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55F90817" w:rsidR="00F77E11" w:rsidRPr="00DE713F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DE713F">
        <w:rPr>
          <w:rFonts w:ascii="Arial" w:hAnsi="Arial" w:cs="Arial"/>
          <w:sz w:val="28"/>
          <w:szCs w:val="28"/>
        </w:rPr>
        <w:t xml:space="preserve">SMLOUVA O </w:t>
      </w:r>
      <w:r w:rsidR="00B453AF" w:rsidRPr="00DE713F">
        <w:rPr>
          <w:rFonts w:ascii="Arial" w:hAnsi="Arial" w:cs="Arial"/>
          <w:sz w:val="28"/>
          <w:szCs w:val="28"/>
        </w:rPr>
        <w:t>DÍLO</w:t>
      </w:r>
      <w:r w:rsidR="003F08CC" w:rsidRPr="00DE713F">
        <w:rPr>
          <w:rFonts w:ascii="Arial" w:hAnsi="Arial" w:cs="Arial"/>
          <w:sz w:val="28"/>
          <w:szCs w:val="28"/>
        </w:rPr>
        <w:t xml:space="preserve"> – NÁVRH</w:t>
      </w:r>
    </w:p>
    <w:p w14:paraId="0BDD8C84" w14:textId="77777777" w:rsidR="00F77E11" w:rsidRPr="00DE713F" w:rsidRDefault="00F77E11">
      <w:pPr>
        <w:rPr>
          <w:rFonts w:ascii="Arial" w:hAnsi="Arial" w:cs="Arial"/>
        </w:rPr>
      </w:pPr>
    </w:p>
    <w:p w14:paraId="4D646B82" w14:textId="2A70AF78" w:rsidR="00F77E11" w:rsidRPr="00DE713F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DE713F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DE713F">
        <w:rPr>
          <w:rFonts w:ascii="Arial" w:hAnsi="Arial" w:cs="Arial"/>
          <w:sz w:val="22"/>
          <w:szCs w:val="22"/>
        </w:rPr>
        <w:t>2586</w:t>
      </w:r>
      <w:r w:rsidRPr="00DE713F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DE713F">
        <w:rPr>
          <w:rFonts w:ascii="Arial" w:hAnsi="Arial" w:cs="Arial"/>
          <w:sz w:val="22"/>
          <w:szCs w:val="22"/>
        </w:rPr>
        <w:t>89/2012</w:t>
      </w:r>
      <w:r w:rsidR="00CF6AF5" w:rsidRPr="00DE713F">
        <w:rPr>
          <w:rFonts w:ascii="Arial" w:hAnsi="Arial" w:cs="Arial"/>
          <w:sz w:val="22"/>
          <w:szCs w:val="22"/>
        </w:rPr>
        <w:t xml:space="preserve"> Sb</w:t>
      </w:r>
      <w:r w:rsidRPr="00DE713F">
        <w:rPr>
          <w:rFonts w:ascii="Arial" w:hAnsi="Arial" w:cs="Arial"/>
          <w:sz w:val="22"/>
          <w:szCs w:val="22"/>
        </w:rPr>
        <w:t xml:space="preserve">., </w:t>
      </w:r>
      <w:r w:rsidR="00671346" w:rsidRPr="00DE713F">
        <w:rPr>
          <w:rFonts w:ascii="Arial" w:hAnsi="Arial" w:cs="Arial"/>
          <w:sz w:val="22"/>
          <w:szCs w:val="22"/>
        </w:rPr>
        <w:t>občanský</w:t>
      </w:r>
      <w:r w:rsidRPr="00DE713F">
        <w:rPr>
          <w:rFonts w:ascii="Arial" w:hAnsi="Arial" w:cs="Arial"/>
          <w:sz w:val="22"/>
          <w:szCs w:val="22"/>
        </w:rPr>
        <w:t xml:space="preserve"> zákoník, v</w:t>
      </w:r>
      <w:r w:rsidR="00985A50" w:rsidRPr="00DE713F">
        <w:rPr>
          <w:rFonts w:ascii="Arial" w:hAnsi="Arial" w:cs="Arial"/>
          <w:sz w:val="22"/>
          <w:szCs w:val="22"/>
        </w:rPr>
        <w:t>e</w:t>
      </w:r>
      <w:r w:rsidRPr="00DE713F">
        <w:rPr>
          <w:rFonts w:ascii="Arial" w:hAnsi="Arial" w:cs="Arial"/>
          <w:sz w:val="22"/>
          <w:szCs w:val="22"/>
        </w:rPr>
        <w:t xml:space="preserve"> znění</w:t>
      </w:r>
      <w:r w:rsidR="00985A50" w:rsidRPr="00DE713F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DE713F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 w:rsidRPr="00DE713F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DE713F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6E4913E4" w:rsidR="00B453AF" w:rsidRPr="00DE713F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</w:rPr>
        <w:t>pro</w:t>
      </w:r>
      <w:r w:rsidRPr="00DE713F">
        <w:rPr>
          <w:rFonts w:ascii="Arial" w:hAnsi="Arial" w:cs="Arial"/>
          <w:i/>
        </w:rPr>
        <w:t xml:space="preserve"> </w:t>
      </w:r>
      <w:r w:rsidRPr="00DE713F">
        <w:rPr>
          <w:rFonts w:ascii="Arial" w:hAnsi="Arial" w:cs="Arial"/>
        </w:rPr>
        <w:t>akci</w:t>
      </w:r>
      <w:r w:rsidRPr="00DE713F">
        <w:rPr>
          <w:rFonts w:ascii="Arial" w:hAnsi="Arial" w:cs="Arial"/>
          <w:i/>
        </w:rPr>
        <w:t>:</w:t>
      </w:r>
      <w:r w:rsidRPr="00DE713F">
        <w:rPr>
          <w:rFonts w:ascii="Arial" w:hAnsi="Arial" w:cs="Arial"/>
          <w:b/>
          <w:i/>
        </w:rPr>
        <w:t xml:space="preserve"> </w:t>
      </w:r>
      <w:r w:rsidR="00827D8E" w:rsidRPr="00DE713F">
        <w:rPr>
          <w:rFonts w:ascii="Arial" w:hAnsi="Arial" w:cs="Arial"/>
          <w:b/>
        </w:rPr>
        <w:t>„</w:t>
      </w:r>
      <w:r w:rsidR="00A37853" w:rsidRPr="00DE713F">
        <w:rPr>
          <w:rFonts w:ascii="Arial" w:hAnsi="Arial" w:cs="Arial"/>
          <w:b/>
        </w:rPr>
        <w:t>I</w:t>
      </w:r>
      <w:r w:rsidR="00960BAD" w:rsidRPr="00DE713F">
        <w:rPr>
          <w:rFonts w:ascii="Arial" w:hAnsi="Arial" w:cs="Arial"/>
          <w:b/>
        </w:rPr>
        <w:t>II/</w:t>
      </w:r>
      <w:r w:rsidR="00200658" w:rsidRPr="00DE713F">
        <w:rPr>
          <w:rFonts w:ascii="Arial" w:hAnsi="Arial" w:cs="Arial"/>
          <w:b/>
        </w:rPr>
        <w:t>3</w:t>
      </w:r>
      <w:r w:rsidR="00A37853" w:rsidRPr="00DE713F">
        <w:rPr>
          <w:rFonts w:ascii="Arial" w:hAnsi="Arial" w:cs="Arial"/>
          <w:b/>
        </w:rPr>
        <w:t>928 Velká Bíteš – rekonstrukce násypu</w:t>
      </w:r>
      <w:r w:rsidR="00827D8E" w:rsidRPr="00DE713F">
        <w:rPr>
          <w:rFonts w:ascii="Arial" w:hAnsi="Arial" w:cs="Arial"/>
          <w:b/>
        </w:rPr>
        <w:t>“</w:t>
      </w:r>
    </w:p>
    <w:p w14:paraId="00F242F1" w14:textId="77777777" w:rsidR="007326A4" w:rsidRPr="00DE713F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DE713F">
        <w:rPr>
          <w:rFonts w:ascii="Arial" w:hAnsi="Arial" w:cs="Arial"/>
          <w:b/>
          <w:sz w:val="22"/>
        </w:rPr>
        <w:tab/>
      </w:r>
    </w:p>
    <w:p w14:paraId="68FED716" w14:textId="77777777" w:rsidR="00F77E11" w:rsidRPr="00DE713F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DE713F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DE713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5A0836D7" w:rsidR="007748B5" w:rsidRPr="00DE713F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DE713F">
        <w:rPr>
          <w:rFonts w:ascii="Arial" w:hAnsi="Arial" w:cs="Arial"/>
          <w:b/>
          <w:sz w:val="22"/>
        </w:rPr>
        <w:t>Objednatel:</w:t>
      </w:r>
      <w:r w:rsidRPr="00DE713F">
        <w:rPr>
          <w:b/>
        </w:rPr>
        <w:tab/>
      </w:r>
      <w:r w:rsidR="00A37853" w:rsidRPr="00DE713F">
        <w:rPr>
          <w:rFonts w:ascii="Arial" w:eastAsia="MS Mincho" w:hAnsi="Arial" w:cs="Arial"/>
          <w:b/>
          <w:sz w:val="22"/>
        </w:rPr>
        <w:t>Město Velká Bíteš</w:t>
      </w:r>
    </w:p>
    <w:p w14:paraId="70729BCC" w14:textId="04B4F853" w:rsidR="007748B5" w:rsidRPr="00DE713F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E713F">
        <w:rPr>
          <w:rFonts w:ascii="Arial" w:eastAsia="MS Mincho" w:hAnsi="Arial" w:cs="Arial"/>
          <w:sz w:val="22"/>
        </w:rPr>
        <w:t>se sídlem</w:t>
      </w:r>
      <w:r w:rsidR="007748B5" w:rsidRPr="00DE713F">
        <w:rPr>
          <w:rFonts w:ascii="Arial" w:eastAsia="MS Mincho" w:hAnsi="Arial" w:cs="Arial"/>
          <w:sz w:val="22"/>
        </w:rPr>
        <w:t>:</w:t>
      </w:r>
      <w:r w:rsidR="007748B5" w:rsidRPr="00DE713F">
        <w:rPr>
          <w:rFonts w:ascii="Arial" w:eastAsia="MS Mincho" w:hAnsi="Arial" w:cs="Arial"/>
          <w:sz w:val="22"/>
        </w:rPr>
        <w:tab/>
      </w:r>
      <w:r w:rsidR="007748B5" w:rsidRPr="00DE713F">
        <w:rPr>
          <w:rFonts w:ascii="Arial" w:eastAsia="MS Mincho" w:hAnsi="Arial" w:cs="Arial"/>
          <w:sz w:val="22"/>
        </w:rPr>
        <w:tab/>
      </w:r>
      <w:r w:rsidR="007748B5" w:rsidRPr="00DE713F">
        <w:rPr>
          <w:rFonts w:ascii="Arial" w:eastAsia="MS Mincho" w:hAnsi="Arial" w:cs="Arial"/>
          <w:sz w:val="22"/>
        </w:rPr>
        <w:tab/>
      </w:r>
      <w:r w:rsidR="00A37853" w:rsidRPr="00DE713F">
        <w:rPr>
          <w:rFonts w:ascii="Arial" w:eastAsia="MS Mincho" w:hAnsi="Arial" w:cs="Arial"/>
          <w:sz w:val="22"/>
        </w:rPr>
        <w:t>Masarykovo náměstí 87, 595 01 Velká Bíteš</w:t>
      </w:r>
    </w:p>
    <w:p w14:paraId="22C45E63" w14:textId="785A1C98" w:rsidR="007748B5" w:rsidRPr="00DE713F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E713F">
        <w:rPr>
          <w:rFonts w:ascii="Arial" w:eastAsia="MS Mincho" w:hAnsi="Arial" w:cs="Arial"/>
          <w:sz w:val="22"/>
        </w:rPr>
        <w:t>zastoupený</w:t>
      </w:r>
      <w:r w:rsidR="007748B5" w:rsidRPr="00DE713F">
        <w:rPr>
          <w:rFonts w:ascii="Arial" w:eastAsia="MS Mincho" w:hAnsi="Arial" w:cs="Arial"/>
          <w:sz w:val="22"/>
        </w:rPr>
        <w:t>:</w:t>
      </w:r>
      <w:r w:rsidR="00F77E11" w:rsidRPr="00DE713F">
        <w:rPr>
          <w:rFonts w:ascii="Arial" w:eastAsia="MS Mincho" w:hAnsi="Arial" w:cs="Arial"/>
          <w:sz w:val="22"/>
        </w:rPr>
        <w:t xml:space="preserve"> </w:t>
      </w:r>
      <w:r w:rsidR="007748B5" w:rsidRPr="00DE713F">
        <w:rPr>
          <w:rFonts w:ascii="Arial" w:eastAsia="MS Mincho" w:hAnsi="Arial" w:cs="Arial"/>
          <w:sz w:val="22"/>
        </w:rPr>
        <w:tab/>
      </w:r>
      <w:r w:rsidR="007748B5" w:rsidRPr="00DE713F">
        <w:rPr>
          <w:rFonts w:ascii="Arial" w:eastAsia="MS Mincho" w:hAnsi="Arial" w:cs="Arial"/>
          <w:sz w:val="22"/>
        </w:rPr>
        <w:tab/>
      </w:r>
      <w:r w:rsidR="007748B5" w:rsidRPr="00DE713F">
        <w:rPr>
          <w:rFonts w:ascii="Arial" w:eastAsia="MS Mincho" w:hAnsi="Arial" w:cs="Arial"/>
          <w:sz w:val="22"/>
        </w:rPr>
        <w:tab/>
      </w:r>
      <w:r w:rsidR="00A37853" w:rsidRPr="00DE713F">
        <w:rPr>
          <w:rFonts w:ascii="Arial" w:eastAsia="MS Mincho" w:hAnsi="Arial" w:cs="Arial"/>
          <w:sz w:val="22"/>
        </w:rPr>
        <w:t>Ing. Milanem Vlčkem, starostou</w:t>
      </w:r>
    </w:p>
    <w:p w14:paraId="7BA49C17" w14:textId="16279BCA" w:rsidR="00F77E11" w:rsidRPr="00DE713F" w:rsidRDefault="007748B5">
      <w:pPr>
        <w:jc w:val="both"/>
        <w:rPr>
          <w:rFonts w:ascii="Arial" w:eastAsia="MS Mincho" w:hAnsi="Arial" w:cs="Arial"/>
        </w:rPr>
      </w:pPr>
      <w:r w:rsidRPr="00DE713F">
        <w:rPr>
          <w:rFonts w:ascii="Arial" w:eastAsia="MS Mincho" w:hAnsi="Arial" w:cs="Arial"/>
        </w:rPr>
        <w:t>z</w:t>
      </w:r>
      <w:r w:rsidR="00F77E11" w:rsidRPr="00DE713F">
        <w:rPr>
          <w:rFonts w:ascii="Arial" w:eastAsia="MS Mincho" w:hAnsi="Arial" w:cs="Arial"/>
        </w:rPr>
        <w:t>ástupce pro věci technické:</w:t>
      </w:r>
      <w:r w:rsidR="00A56889" w:rsidRPr="00DE713F">
        <w:rPr>
          <w:rFonts w:ascii="Arial" w:eastAsia="MS Mincho" w:hAnsi="Arial" w:cs="Arial"/>
        </w:rPr>
        <w:t xml:space="preserve"> </w:t>
      </w:r>
      <w:r w:rsidR="00632C61" w:rsidRPr="00DE713F">
        <w:rPr>
          <w:rFonts w:ascii="Arial" w:eastAsia="MS Mincho" w:hAnsi="Arial" w:cs="Arial"/>
        </w:rPr>
        <w:t xml:space="preserve">Ing. </w:t>
      </w:r>
      <w:r w:rsidR="00637861" w:rsidRPr="00DE713F">
        <w:rPr>
          <w:rFonts w:ascii="Arial" w:eastAsia="MS Mincho" w:hAnsi="Arial" w:cs="Arial"/>
        </w:rPr>
        <w:t>Luboš Havelka</w:t>
      </w:r>
    </w:p>
    <w:p w14:paraId="75051171" w14:textId="0E45C2E4" w:rsidR="00F77E11" w:rsidRPr="00DE713F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b</w:t>
      </w:r>
      <w:r w:rsidR="00F77E11" w:rsidRPr="00DE713F">
        <w:rPr>
          <w:rFonts w:ascii="Arial" w:hAnsi="Arial" w:cs="Arial"/>
        </w:rPr>
        <w:t>ankovní spojení:</w:t>
      </w:r>
      <w:r w:rsidR="00F77E11" w:rsidRPr="00DE713F">
        <w:rPr>
          <w:rFonts w:ascii="Arial" w:hAnsi="Arial" w:cs="Arial"/>
        </w:rPr>
        <w:tab/>
      </w:r>
      <w:r w:rsidR="00A37853" w:rsidRPr="00DE713F">
        <w:rPr>
          <w:rFonts w:ascii="Arial" w:hAnsi="Arial" w:cs="Arial"/>
        </w:rPr>
        <w:t>Komerční banka,</w:t>
      </w:r>
      <w:r w:rsidR="00A4398A" w:rsidRPr="00DE713F">
        <w:rPr>
          <w:rFonts w:ascii="Arial" w:hAnsi="Arial" w:cs="Arial"/>
        </w:rPr>
        <w:t xml:space="preserve"> a.s., pobočka </w:t>
      </w:r>
      <w:r w:rsidR="00A37853" w:rsidRPr="00DE713F">
        <w:rPr>
          <w:rFonts w:ascii="Arial" w:hAnsi="Arial" w:cs="Arial"/>
        </w:rPr>
        <w:t>Žďár nad Sázavou</w:t>
      </w:r>
    </w:p>
    <w:p w14:paraId="5E7B1C40" w14:textId="21E3CAF5" w:rsidR="00F77E11" w:rsidRPr="00DE713F" w:rsidRDefault="007748B5" w:rsidP="001D5E92">
      <w:pPr>
        <w:jc w:val="both"/>
        <w:rPr>
          <w:rFonts w:ascii="Arial" w:hAnsi="Arial" w:cs="Arial"/>
          <w:b/>
          <w:i/>
        </w:rPr>
      </w:pPr>
      <w:r w:rsidRPr="00DE713F">
        <w:rPr>
          <w:rFonts w:ascii="Arial" w:hAnsi="Arial" w:cs="Arial"/>
        </w:rPr>
        <w:t>č</w:t>
      </w:r>
      <w:r w:rsidR="00F77E11" w:rsidRPr="00DE713F">
        <w:rPr>
          <w:rFonts w:ascii="Arial" w:hAnsi="Arial" w:cs="Arial"/>
        </w:rPr>
        <w:t>íslo účtu:</w:t>
      </w:r>
      <w:r w:rsidR="00F77E11" w:rsidRPr="00DE713F">
        <w:rPr>
          <w:rFonts w:ascii="Arial" w:hAnsi="Arial" w:cs="Arial"/>
        </w:rPr>
        <w:tab/>
      </w:r>
      <w:r w:rsidR="001D5E92" w:rsidRPr="00DE713F">
        <w:rPr>
          <w:rFonts w:ascii="Arial" w:hAnsi="Arial" w:cs="Arial"/>
        </w:rPr>
        <w:tab/>
      </w:r>
      <w:r w:rsidR="001D5E92" w:rsidRPr="00DE713F">
        <w:rPr>
          <w:rFonts w:ascii="Arial" w:hAnsi="Arial" w:cs="Arial"/>
        </w:rPr>
        <w:tab/>
      </w:r>
      <w:r w:rsidR="00A37853" w:rsidRPr="00DE713F">
        <w:rPr>
          <w:rFonts w:ascii="Arial" w:hAnsi="Arial" w:cs="Arial"/>
        </w:rPr>
        <w:t>1726751/0100</w:t>
      </w:r>
      <w:r w:rsidR="000647E9" w:rsidRPr="00DE713F">
        <w:rPr>
          <w:rFonts w:ascii="Arial" w:hAnsi="Arial" w:cs="Arial"/>
          <w:bCs/>
          <w:lang w:eastAsia="cs-CZ"/>
        </w:rPr>
        <w:t xml:space="preserve"> </w:t>
      </w:r>
    </w:p>
    <w:p w14:paraId="33F7BB5C" w14:textId="0A8A6EBF" w:rsidR="00F77E11" w:rsidRPr="00DE713F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DE713F">
        <w:rPr>
          <w:rFonts w:ascii="Arial" w:hAnsi="Arial" w:cs="Arial"/>
        </w:rPr>
        <w:t>IČ</w:t>
      </w:r>
      <w:r w:rsidR="00CB075A" w:rsidRPr="00DE713F">
        <w:rPr>
          <w:rFonts w:ascii="Arial" w:hAnsi="Arial" w:cs="Arial"/>
        </w:rPr>
        <w:t>O</w:t>
      </w:r>
      <w:r w:rsidRPr="00DE713F">
        <w:rPr>
          <w:rFonts w:ascii="Arial" w:hAnsi="Arial" w:cs="Arial"/>
        </w:rPr>
        <w:t>:</w:t>
      </w:r>
      <w:r w:rsidRPr="00DE713F">
        <w:rPr>
          <w:rFonts w:ascii="Arial" w:hAnsi="Arial" w:cs="Arial"/>
        </w:rPr>
        <w:tab/>
      </w:r>
      <w:r w:rsidR="00A37853" w:rsidRPr="00DE713F">
        <w:rPr>
          <w:rFonts w:ascii="Arial" w:eastAsia="MS Mincho" w:hAnsi="Arial" w:cs="Arial"/>
        </w:rPr>
        <w:t>00295647</w:t>
      </w:r>
    </w:p>
    <w:p w14:paraId="41DB98C8" w14:textId="77777777" w:rsidR="00F77E11" w:rsidRPr="00DE713F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 xml:space="preserve">(dále jen </w:t>
      </w:r>
      <w:r w:rsidR="003611C2" w:rsidRPr="00DE713F">
        <w:rPr>
          <w:rFonts w:ascii="Arial" w:hAnsi="Arial" w:cs="Arial"/>
          <w:b/>
        </w:rPr>
        <w:t>„</w:t>
      </w:r>
      <w:r w:rsidRPr="00DE713F">
        <w:rPr>
          <w:rFonts w:ascii="Arial" w:hAnsi="Arial" w:cs="Arial"/>
          <w:b/>
        </w:rPr>
        <w:t>objednatel</w:t>
      </w:r>
      <w:r w:rsidR="003611C2" w:rsidRPr="00DE713F">
        <w:rPr>
          <w:rFonts w:ascii="Arial" w:hAnsi="Arial" w:cs="Arial"/>
          <w:b/>
        </w:rPr>
        <w:t>“</w:t>
      </w:r>
      <w:r w:rsidRPr="00DE713F">
        <w:rPr>
          <w:rFonts w:ascii="Arial" w:hAnsi="Arial" w:cs="Arial"/>
          <w:b/>
        </w:rPr>
        <w:t>)</w:t>
      </w:r>
    </w:p>
    <w:p w14:paraId="2080FAC3" w14:textId="77777777" w:rsidR="00F06F69" w:rsidRPr="00DE713F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DE713F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DE713F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DE713F">
        <w:rPr>
          <w:rFonts w:ascii="Arial" w:hAnsi="Arial" w:cs="Arial"/>
          <w:b/>
          <w:sz w:val="22"/>
        </w:rPr>
        <w:t>Zhotovitel:</w:t>
      </w:r>
      <w:r w:rsidRPr="00DE713F">
        <w:rPr>
          <w:rFonts w:ascii="Arial" w:hAnsi="Arial" w:cs="Arial"/>
          <w:b/>
          <w:sz w:val="22"/>
        </w:rPr>
        <w:tab/>
      </w:r>
      <w:bookmarkStart w:id="0" w:name="Text1"/>
      <w:r w:rsidR="00E60C6C" w:rsidRPr="00DE713F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DE713F">
        <w:rPr>
          <w:rFonts w:ascii="Arial" w:hAnsi="Arial" w:cs="Arial"/>
          <w:b/>
          <w:sz w:val="22"/>
        </w:rPr>
        <w:instrText xml:space="preserve"> FORMTEXT </w:instrText>
      </w:r>
      <w:r w:rsidR="00E60C6C" w:rsidRPr="00DE713F">
        <w:rPr>
          <w:rFonts w:ascii="Arial" w:hAnsi="Arial" w:cs="Arial"/>
          <w:b/>
          <w:sz w:val="22"/>
        </w:rPr>
      </w:r>
      <w:r w:rsidR="00E60C6C" w:rsidRPr="00DE713F">
        <w:rPr>
          <w:rFonts w:ascii="Arial" w:hAnsi="Arial" w:cs="Arial"/>
          <w:b/>
          <w:sz w:val="22"/>
        </w:rPr>
        <w:fldChar w:fldCharType="separate"/>
      </w:r>
      <w:r w:rsidRPr="00DE713F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DE713F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DE713F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a</w:t>
      </w:r>
      <w:r w:rsidR="00511989" w:rsidRPr="00DE713F">
        <w:rPr>
          <w:rFonts w:ascii="Arial" w:hAnsi="Arial" w:cs="Arial"/>
        </w:rPr>
        <w:t>dresa:</w:t>
      </w:r>
      <w:r w:rsidR="00511989" w:rsidRPr="00DE713F">
        <w:rPr>
          <w:rFonts w:ascii="Arial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="00511989"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1C564E0B" w14:textId="77777777" w:rsidR="00511989" w:rsidRPr="00DE713F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eastAsia="MS Mincho" w:hAnsi="Arial" w:cs="Arial"/>
        </w:rPr>
        <w:t>zástupce pro věci smluvní:</w:t>
      </w:r>
      <w:r w:rsidRPr="00DE713F">
        <w:rPr>
          <w:rFonts w:ascii="Arial" w:eastAsia="MS Mincho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35FCCDF8" w14:textId="77777777" w:rsidR="00511989" w:rsidRPr="00DE713F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eastAsia="MS Mincho" w:hAnsi="Arial" w:cs="Arial"/>
        </w:rPr>
        <w:t>zástupce pro věci technické:</w:t>
      </w:r>
      <w:r w:rsidRPr="00DE713F">
        <w:rPr>
          <w:rFonts w:ascii="Arial" w:eastAsia="MS Mincho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3E7671FE" w14:textId="60F16E48" w:rsidR="00511989" w:rsidRPr="00DE713F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b</w:t>
      </w:r>
      <w:r w:rsidR="00511989" w:rsidRPr="00DE713F">
        <w:rPr>
          <w:rFonts w:ascii="Arial" w:hAnsi="Arial" w:cs="Arial"/>
        </w:rPr>
        <w:t>ankovní spojení:</w:t>
      </w:r>
      <w:r w:rsidR="00511989" w:rsidRPr="00DE713F">
        <w:rPr>
          <w:rFonts w:ascii="Arial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="00511989"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61000160" w14:textId="570F2BEE" w:rsidR="00511989" w:rsidRPr="00DE713F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č</w:t>
      </w:r>
      <w:r w:rsidR="00511989" w:rsidRPr="00DE713F">
        <w:rPr>
          <w:rFonts w:ascii="Arial" w:hAnsi="Arial" w:cs="Arial"/>
        </w:rPr>
        <w:t>íslo účtu:</w:t>
      </w:r>
      <w:r w:rsidR="00511989" w:rsidRPr="00DE713F">
        <w:rPr>
          <w:rFonts w:ascii="Arial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="00511989"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5841B37D" w14:textId="77777777" w:rsidR="00511989" w:rsidRPr="00DE713F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IČO:</w:t>
      </w:r>
      <w:r w:rsidRPr="00DE713F">
        <w:rPr>
          <w:rFonts w:ascii="Arial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6B8FA6A9" w14:textId="77777777" w:rsidR="00511989" w:rsidRPr="00DE713F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DIČ:</w:t>
      </w:r>
      <w:r w:rsidRPr="00DE713F">
        <w:rPr>
          <w:rFonts w:ascii="Arial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00F9A2F3" w14:textId="6CFFB05F" w:rsidR="00511989" w:rsidRPr="00DE713F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DE713F">
        <w:rPr>
          <w:rFonts w:ascii="Arial" w:eastAsia="MS Mincho" w:hAnsi="Arial" w:cs="Arial"/>
        </w:rPr>
        <w:t>z</w:t>
      </w:r>
      <w:r w:rsidR="00511989" w:rsidRPr="00DE713F">
        <w:rPr>
          <w:rFonts w:ascii="Arial" w:eastAsia="MS Mincho" w:hAnsi="Arial" w:cs="Arial"/>
        </w:rPr>
        <w:t>ápis v obchodním rejstříku:</w:t>
      </w:r>
      <w:r w:rsidR="00511989" w:rsidRPr="00DE713F">
        <w:rPr>
          <w:rFonts w:ascii="Arial" w:eastAsia="MS Mincho" w:hAnsi="Arial" w:cs="Arial"/>
        </w:rPr>
        <w:tab/>
      </w:r>
      <w:r w:rsidR="00E60C6C" w:rsidRPr="00DE713F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DE713F">
        <w:rPr>
          <w:rFonts w:ascii="Arial" w:hAnsi="Arial" w:cs="Arial"/>
        </w:rPr>
        <w:instrText xml:space="preserve"> FORMTEXT </w:instrText>
      </w:r>
      <w:r w:rsidR="00E60C6C" w:rsidRPr="00DE713F">
        <w:rPr>
          <w:rFonts w:ascii="Arial" w:hAnsi="Arial" w:cs="Arial"/>
        </w:rPr>
      </w:r>
      <w:r w:rsidR="00E60C6C" w:rsidRPr="00DE713F">
        <w:rPr>
          <w:rFonts w:ascii="Arial" w:hAnsi="Arial" w:cs="Arial"/>
        </w:rPr>
        <w:fldChar w:fldCharType="separate"/>
      </w:r>
      <w:r w:rsidR="00511989" w:rsidRPr="00DE713F">
        <w:rPr>
          <w:rFonts w:ascii="Arial" w:hAnsi="Arial" w:cs="Arial"/>
          <w:noProof/>
        </w:rPr>
        <w:t>.................................</w:t>
      </w:r>
      <w:r w:rsidR="00E60C6C" w:rsidRPr="00DE713F">
        <w:rPr>
          <w:rFonts w:ascii="Arial" w:hAnsi="Arial" w:cs="Arial"/>
        </w:rPr>
        <w:fldChar w:fldCharType="end"/>
      </w:r>
    </w:p>
    <w:p w14:paraId="03ECFA01" w14:textId="77777777" w:rsidR="00F77E11" w:rsidRPr="00DE713F" w:rsidRDefault="00F77E11" w:rsidP="00511989">
      <w:pPr>
        <w:jc w:val="both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 xml:space="preserve">(dále jen </w:t>
      </w:r>
      <w:r w:rsidR="003611C2" w:rsidRPr="00DE713F">
        <w:rPr>
          <w:rFonts w:ascii="Arial" w:hAnsi="Arial" w:cs="Arial"/>
          <w:b/>
        </w:rPr>
        <w:t>„</w:t>
      </w:r>
      <w:r w:rsidRPr="00DE713F">
        <w:rPr>
          <w:rFonts w:ascii="Arial" w:hAnsi="Arial" w:cs="Arial"/>
          <w:b/>
        </w:rPr>
        <w:t>zhotovitel</w:t>
      </w:r>
      <w:r w:rsidR="003611C2" w:rsidRPr="00DE713F">
        <w:rPr>
          <w:rFonts w:ascii="Arial" w:hAnsi="Arial" w:cs="Arial"/>
          <w:b/>
        </w:rPr>
        <w:t>“</w:t>
      </w:r>
      <w:r w:rsidRPr="00DE713F">
        <w:rPr>
          <w:rFonts w:ascii="Arial" w:hAnsi="Arial" w:cs="Arial"/>
          <w:b/>
        </w:rPr>
        <w:t>)</w:t>
      </w:r>
    </w:p>
    <w:p w14:paraId="353FB4E8" w14:textId="77777777" w:rsidR="00F77E11" w:rsidRPr="00DE713F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DE713F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 případě změny údajů uvedených v</w:t>
      </w:r>
      <w:r w:rsidR="00AA7688" w:rsidRPr="00DE713F">
        <w:rPr>
          <w:rFonts w:ascii="Arial" w:hAnsi="Arial" w:cs="Arial"/>
          <w:sz w:val="22"/>
        </w:rPr>
        <w:t> odst.</w:t>
      </w:r>
      <w:r w:rsidRPr="00DE713F">
        <w:rPr>
          <w:rFonts w:ascii="Arial" w:hAnsi="Arial" w:cs="Arial"/>
          <w:sz w:val="22"/>
        </w:rPr>
        <w:t xml:space="preserve"> </w:t>
      </w:r>
      <w:proofErr w:type="gramStart"/>
      <w:r w:rsidRPr="00DE713F">
        <w:rPr>
          <w:rFonts w:ascii="Arial" w:hAnsi="Arial" w:cs="Arial"/>
          <w:sz w:val="22"/>
        </w:rPr>
        <w:t>1.1</w:t>
      </w:r>
      <w:proofErr w:type="gramEnd"/>
      <w:r w:rsidR="00F42487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a 1.2</w:t>
      </w:r>
      <w:r w:rsidR="00F42487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článku 1 této smlouvy je povinna smluvní strana, </w:t>
      </w:r>
      <w:r w:rsidRPr="00DE713F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DE713F">
        <w:rPr>
          <w:rFonts w:ascii="Arial" w:hAnsi="Arial" w:cs="Arial"/>
          <w:sz w:val="22"/>
        </w:rPr>
        <w:t xml:space="preserve"> odkladu. </w:t>
      </w:r>
      <w:r w:rsidR="00F77E11" w:rsidRPr="00DE713F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Pr="00DE713F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DE713F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Pr="00DE713F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DE713F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DE713F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B29E06E" w14:textId="1B633D69" w:rsidR="007D11CB" w:rsidRPr="00DE713F" w:rsidRDefault="00D96E79" w:rsidP="00A11623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4"/>
          <w:sz w:val="22"/>
        </w:rPr>
        <w:t>Předmětem</w:t>
      </w:r>
      <w:r w:rsidR="00AF208A" w:rsidRPr="00DE713F">
        <w:rPr>
          <w:rFonts w:ascii="Arial" w:hAnsi="Arial" w:cs="Arial"/>
          <w:spacing w:val="4"/>
          <w:sz w:val="22"/>
        </w:rPr>
        <w:t xml:space="preserve"> smlouvy</w:t>
      </w:r>
      <w:r w:rsidRPr="00DE713F">
        <w:rPr>
          <w:rFonts w:ascii="Arial" w:hAnsi="Arial" w:cs="Arial"/>
          <w:spacing w:val="4"/>
          <w:sz w:val="22"/>
        </w:rPr>
        <w:t xml:space="preserve"> </w:t>
      </w:r>
      <w:r w:rsidR="001D1E0E" w:rsidRPr="00DE713F">
        <w:rPr>
          <w:rFonts w:ascii="Arial" w:hAnsi="Arial" w:cs="Arial"/>
          <w:spacing w:val="4"/>
          <w:sz w:val="22"/>
        </w:rPr>
        <w:t>je kompletní zhotovení stavby „</w:t>
      </w:r>
      <w:r w:rsidR="00960BAD" w:rsidRPr="00DE713F">
        <w:rPr>
          <w:rFonts w:ascii="Arial" w:hAnsi="Arial" w:cs="Arial"/>
          <w:b/>
          <w:spacing w:val="4"/>
          <w:sz w:val="22"/>
        </w:rPr>
        <w:t>I</w:t>
      </w:r>
      <w:r w:rsidR="00A37853" w:rsidRPr="00DE713F">
        <w:rPr>
          <w:rFonts w:ascii="Arial" w:hAnsi="Arial" w:cs="Arial"/>
          <w:b/>
          <w:spacing w:val="4"/>
          <w:sz w:val="22"/>
        </w:rPr>
        <w:t>I</w:t>
      </w:r>
      <w:r w:rsidR="00960BAD" w:rsidRPr="00DE713F">
        <w:rPr>
          <w:rFonts w:ascii="Arial" w:hAnsi="Arial" w:cs="Arial"/>
          <w:b/>
          <w:spacing w:val="4"/>
          <w:sz w:val="22"/>
        </w:rPr>
        <w:t>I/</w:t>
      </w:r>
      <w:r w:rsidR="008C22AC" w:rsidRPr="00DE713F">
        <w:rPr>
          <w:rFonts w:ascii="Arial" w:hAnsi="Arial" w:cs="Arial"/>
          <w:b/>
          <w:spacing w:val="4"/>
          <w:sz w:val="22"/>
        </w:rPr>
        <w:t>3</w:t>
      </w:r>
      <w:r w:rsidR="00A37853" w:rsidRPr="00DE713F">
        <w:rPr>
          <w:rFonts w:ascii="Arial" w:hAnsi="Arial" w:cs="Arial"/>
          <w:b/>
          <w:spacing w:val="4"/>
          <w:sz w:val="22"/>
        </w:rPr>
        <w:t>928 Velká Bíteš – rekonstrukce násypu</w:t>
      </w:r>
      <w:r w:rsidR="00CC4FFF" w:rsidRPr="00DE713F">
        <w:rPr>
          <w:rFonts w:ascii="Arial" w:hAnsi="Arial" w:cs="Arial"/>
          <w:spacing w:val="4"/>
          <w:sz w:val="22"/>
        </w:rPr>
        <w:t>“</w:t>
      </w:r>
      <w:r w:rsidR="00BC385E" w:rsidRPr="00DE713F">
        <w:rPr>
          <w:rFonts w:ascii="Arial" w:hAnsi="Arial" w:cs="Arial"/>
          <w:spacing w:val="4"/>
          <w:sz w:val="22"/>
        </w:rPr>
        <w:t xml:space="preserve"> </w:t>
      </w:r>
      <w:r w:rsidR="00A05F13" w:rsidRPr="00DE713F">
        <w:rPr>
          <w:rFonts w:ascii="Arial" w:hAnsi="Arial" w:cs="Arial"/>
          <w:spacing w:val="4"/>
          <w:sz w:val="22"/>
        </w:rPr>
        <w:t>(dále též „dílo“</w:t>
      </w:r>
      <w:r w:rsidR="003F08CC" w:rsidRPr="00DE713F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DE713F">
        <w:rPr>
          <w:rFonts w:ascii="Arial" w:hAnsi="Arial" w:cs="Arial"/>
          <w:spacing w:val="4"/>
          <w:sz w:val="22"/>
        </w:rPr>
        <w:t xml:space="preserve">) </w:t>
      </w:r>
      <w:r w:rsidR="00BC385E" w:rsidRPr="00DE713F">
        <w:rPr>
          <w:rFonts w:ascii="Arial" w:hAnsi="Arial" w:cs="Arial"/>
          <w:spacing w:val="4"/>
          <w:sz w:val="22"/>
        </w:rPr>
        <w:t>zhotovitelem</w:t>
      </w:r>
      <w:r w:rsidR="00CC4FFF" w:rsidRPr="00DE713F">
        <w:rPr>
          <w:rFonts w:ascii="Arial" w:hAnsi="Arial" w:cs="Arial"/>
          <w:spacing w:val="4"/>
          <w:sz w:val="22"/>
        </w:rPr>
        <w:t>.</w:t>
      </w:r>
      <w:r w:rsidR="001D1E0E" w:rsidRPr="00DE713F">
        <w:rPr>
          <w:rFonts w:ascii="Arial" w:hAnsi="Arial" w:cs="Arial"/>
          <w:spacing w:val="4"/>
          <w:sz w:val="22"/>
        </w:rPr>
        <w:t xml:space="preserve"> </w:t>
      </w:r>
      <w:r w:rsidR="00E9119C" w:rsidRPr="00DE713F">
        <w:rPr>
          <w:rFonts w:ascii="Arial" w:hAnsi="Arial" w:cs="Arial"/>
          <w:spacing w:val="4"/>
          <w:sz w:val="22"/>
        </w:rPr>
        <w:t>Jedná se</w:t>
      </w:r>
      <w:r w:rsidR="00E9119C" w:rsidRPr="00DE713F">
        <w:rPr>
          <w:rFonts w:ascii="Arial" w:hAnsi="Arial" w:cs="Arial"/>
          <w:spacing w:val="-4"/>
          <w:sz w:val="22"/>
        </w:rPr>
        <w:t xml:space="preserve"> o </w:t>
      </w:r>
      <w:r w:rsidR="00A37853" w:rsidRPr="00DE713F">
        <w:rPr>
          <w:rFonts w:ascii="Arial" w:hAnsi="Arial" w:cs="Arial"/>
          <w:spacing w:val="-4"/>
          <w:sz w:val="22"/>
        </w:rPr>
        <w:t>vybudování chodníku, dešťové kanalizace, veřejného osvětlení,</w:t>
      </w:r>
      <w:r w:rsidR="00A52D8A" w:rsidRPr="00DE713F">
        <w:rPr>
          <w:rFonts w:ascii="Arial" w:hAnsi="Arial" w:cs="Arial"/>
          <w:spacing w:val="-4"/>
          <w:sz w:val="22"/>
        </w:rPr>
        <w:t xml:space="preserve"> metropolitní sítě,</w:t>
      </w:r>
      <w:r w:rsidR="00A37853" w:rsidRPr="00DE713F">
        <w:rPr>
          <w:rFonts w:ascii="Arial" w:hAnsi="Arial" w:cs="Arial"/>
          <w:spacing w:val="-4"/>
          <w:sz w:val="22"/>
        </w:rPr>
        <w:t xml:space="preserve"> vodovodní</w:t>
      </w:r>
      <w:r w:rsidR="001916D3" w:rsidRPr="00DE713F">
        <w:rPr>
          <w:rFonts w:ascii="Arial" w:hAnsi="Arial" w:cs="Arial"/>
          <w:spacing w:val="-4"/>
          <w:sz w:val="22"/>
        </w:rPr>
        <w:t>ch</w:t>
      </w:r>
      <w:r w:rsidR="00A37853" w:rsidRPr="00DE713F">
        <w:rPr>
          <w:rFonts w:ascii="Arial" w:hAnsi="Arial" w:cs="Arial"/>
          <w:spacing w:val="-4"/>
          <w:sz w:val="22"/>
        </w:rPr>
        <w:t xml:space="preserve"> a kanalizační</w:t>
      </w:r>
      <w:r w:rsidR="001916D3" w:rsidRPr="00DE713F">
        <w:rPr>
          <w:rFonts w:ascii="Arial" w:hAnsi="Arial" w:cs="Arial"/>
          <w:spacing w:val="-4"/>
          <w:sz w:val="22"/>
        </w:rPr>
        <w:t>ch</w:t>
      </w:r>
      <w:r w:rsidR="00A37853" w:rsidRPr="00DE713F">
        <w:rPr>
          <w:rFonts w:ascii="Arial" w:hAnsi="Arial" w:cs="Arial"/>
          <w:spacing w:val="-4"/>
          <w:sz w:val="22"/>
        </w:rPr>
        <w:t xml:space="preserve"> přípoj</w:t>
      </w:r>
      <w:r w:rsidR="001916D3" w:rsidRPr="00DE713F">
        <w:rPr>
          <w:rFonts w:ascii="Arial" w:hAnsi="Arial" w:cs="Arial"/>
          <w:spacing w:val="-4"/>
          <w:sz w:val="22"/>
        </w:rPr>
        <w:t>e</w:t>
      </w:r>
      <w:r w:rsidR="00A37853" w:rsidRPr="00DE713F">
        <w:rPr>
          <w:rFonts w:ascii="Arial" w:hAnsi="Arial" w:cs="Arial"/>
          <w:spacing w:val="-4"/>
          <w:sz w:val="22"/>
        </w:rPr>
        <w:t xml:space="preserve">k na ulici Rajhradská při </w:t>
      </w:r>
      <w:r w:rsidR="008C22AC" w:rsidRPr="00DE713F">
        <w:rPr>
          <w:rFonts w:ascii="Arial" w:eastAsia="MS Mincho" w:hAnsi="Arial" w:cs="Arial"/>
          <w:sz w:val="22"/>
        </w:rPr>
        <w:t>komunikac</w:t>
      </w:r>
      <w:r w:rsidR="00A37853" w:rsidRPr="00DE713F">
        <w:rPr>
          <w:rFonts w:ascii="Arial" w:eastAsia="MS Mincho" w:hAnsi="Arial" w:cs="Arial"/>
          <w:sz w:val="22"/>
        </w:rPr>
        <w:t>i</w:t>
      </w:r>
      <w:r w:rsidR="008C22AC" w:rsidRPr="00DE713F">
        <w:rPr>
          <w:rFonts w:ascii="Arial" w:eastAsia="MS Mincho" w:hAnsi="Arial" w:cs="Arial"/>
          <w:sz w:val="22"/>
        </w:rPr>
        <w:t xml:space="preserve"> </w:t>
      </w:r>
      <w:r w:rsidR="00A37853" w:rsidRPr="00DE713F">
        <w:rPr>
          <w:rFonts w:ascii="Arial" w:eastAsia="MS Mincho" w:hAnsi="Arial" w:cs="Arial"/>
          <w:sz w:val="22"/>
        </w:rPr>
        <w:t>I</w:t>
      </w:r>
      <w:r w:rsidR="008C22AC" w:rsidRPr="00DE713F">
        <w:rPr>
          <w:rFonts w:ascii="Arial" w:eastAsia="MS Mincho" w:hAnsi="Arial" w:cs="Arial"/>
          <w:sz w:val="22"/>
        </w:rPr>
        <w:t>II/3</w:t>
      </w:r>
      <w:r w:rsidR="00A37853" w:rsidRPr="00DE713F">
        <w:rPr>
          <w:rFonts w:ascii="Arial" w:eastAsia="MS Mincho" w:hAnsi="Arial" w:cs="Arial"/>
          <w:sz w:val="22"/>
        </w:rPr>
        <w:t>928 ve směru na Jindřichov</w:t>
      </w:r>
      <w:r w:rsidR="00A81376" w:rsidRPr="00DE713F">
        <w:rPr>
          <w:rFonts w:ascii="Arial" w:eastAsia="MS Mincho" w:hAnsi="Arial" w:cs="Arial"/>
          <w:sz w:val="22"/>
        </w:rPr>
        <w:t>.</w:t>
      </w:r>
    </w:p>
    <w:p w14:paraId="2A8ED238" w14:textId="77777777" w:rsidR="00930DF0" w:rsidRPr="00DE713F" w:rsidRDefault="00930DF0" w:rsidP="00930DF0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1322226B" w14:textId="115EEEAB" w:rsidR="00730807" w:rsidRPr="00DE713F" w:rsidRDefault="00461095" w:rsidP="00786C2E">
      <w:pPr>
        <w:pStyle w:val="Zkladntextodsazen21"/>
        <w:numPr>
          <w:ilvl w:val="1"/>
          <w:numId w:val="6"/>
        </w:numPr>
        <w:spacing w:after="120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Stavba bude realizována dle projektové dokumentace</w:t>
      </w:r>
      <w:r w:rsidR="00930DF0" w:rsidRPr="00DE713F">
        <w:rPr>
          <w:rFonts w:ascii="Arial" w:hAnsi="Arial" w:cs="Arial"/>
          <w:sz w:val="22"/>
        </w:rPr>
        <w:t>:</w:t>
      </w:r>
      <w:r w:rsidRPr="00DE713F">
        <w:rPr>
          <w:rFonts w:ascii="Arial" w:hAnsi="Arial" w:cs="Arial"/>
          <w:sz w:val="22"/>
        </w:rPr>
        <w:t xml:space="preserve"> </w:t>
      </w:r>
    </w:p>
    <w:p w14:paraId="4154AADF" w14:textId="45022B8A" w:rsidR="00730807" w:rsidRPr="00DE713F" w:rsidRDefault="00461095" w:rsidP="00786C2E">
      <w:pPr>
        <w:pStyle w:val="Zkladntextodsazen21"/>
        <w:numPr>
          <w:ilvl w:val="0"/>
          <w:numId w:val="42"/>
        </w:numPr>
        <w:spacing w:after="120"/>
        <w:ind w:left="993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„I</w:t>
      </w:r>
      <w:r w:rsidR="00A37853" w:rsidRPr="00DE713F">
        <w:rPr>
          <w:rFonts w:ascii="Arial" w:hAnsi="Arial" w:cs="Arial"/>
          <w:sz w:val="22"/>
        </w:rPr>
        <w:t>I</w:t>
      </w:r>
      <w:r w:rsidRPr="00DE713F">
        <w:rPr>
          <w:rFonts w:ascii="Arial" w:hAnsi="Arial" w:cs="Arial"/>
          <w:sz w:val="22"/>
        </w:rPr>
        <w:t>I/3</w:t>
      </w:r>
      <w:r w:rsidR="00A37853" w:rsidRPr="00DE713F">
        <w:rPr>
          <w:rFonts w:ascii="Arial" w:hAnsi="Arial" w:cs="Arial"/>
          <w:sz w:val="22"/>
        </w:rPr>
        <w:t xml:space="preserve">928 </w:t>
      </w:r>
      <w:r w:rsidR="00051E2F" w:rsidRPr="00DE713F">
        <w:rPr>
          <w:rFonts w:ascii="Arial" w:hAnsi="Arial" w:cs="Arial"/>
          <w:sz w:val="22"/>
        </w:rPr>
        <w:t xml:space="preserve">Velká Bíteš </w:t>
      </w:r>
      <w:r w:rsidR="00491749" w:rsidRPr="00DE713F">
        <w:rPr>
          <w:rFonts w:ascii="Arial" w:hAnsi="Arial" w:cs="Arial"/>
          <w:sz w:val="22"/>
        </w:rPr>
        <w:t>– rekonstrukce násypu</w:t>
      </w:r>
      <w:r w:rsidR="007B31D7" w:rsidRPr="00DE713F">
        <w:rPr>
          <w:rFonts w:ascii="Arial" w:hAnsi="Arial" w:cs="Arial"/>
          <w:sz w:val="22"/>
        </w:rPr>
        <w:t>, aktualizace 2020</w:t>
      </w:r>
      <w:r w:rsidRPr="00DE713F">
        <w:rPr>
          <w:rFonts w:ascii="Arial" w:hAnsi="Arial" w:cs="Arial"/>
          <w:sz w:val="22"/>
        </w:rPr>
        <w:t xml:space="preserve">“ vypracované ve stupni </w:t>
      </w:r>
      <w:r w:rsidR="002D398B" w:rsidRPr="00DE713F">
        <w:rPr>
          <w:rFonts w:ascii="Arial" w:hAnsi="Arial" w:cs="Arial"/>
          <w:sz w:val="22"/>
        </w:rPr>
        <w:t>dokumentace</w:t>
      </w:r>
      <w:r w:rsidR="00D36332" w:rsidRPr="00DE713F">
        <w:rPr>
          <w:rFonts w:ascii="Arial" w:hAnsi="Arial" w:cs="Arial"/>
          <w:sz w:val="22"/>
        </w:rPr>
        <w:t xml:space="preserve"> </w:t>
      </w:r>
      <w:r w:rsidR="00DE3071" w:rsidRPr="00DE713F">
        <w:rPr>
          <w:rFonts w:ascii="Arial" w:hAnsi="Arial" w:cs="Arial"/>
          <w:sz w:val="22"/>
        </w:rPr>
        <w:t xml:space="preserve">DSP </w:t>
      </w:r>
      <w:r w:rsidR="000A5502" w:rsidRPr="00DE713F">
        <w:rPr>
          <w:rFonts w:ascii="Arial" w:hAnsi="Arial" w:cs="Arial"/>
          <w:sz w:val="22"/>
        </w:rPr>
        <w:t>vypracované</w:t>
      </w:r>
      <w:r w:rsidRPr="00DE713F">
        <w:rPr>
          <w:rFonts w:ascii="Arial" w:hAnsi="Arial" w:cs="Arial"/>
          <w:sz w:val="22"/>
        </w:rPr>
        <w:t xml:space="preserve"> společností </w:t>
      </w:r>
      <w:r w:rsidR="000A5502" w:rsidRPr="00DE713F">
        <w:rPr>
          <w:rFonts w:ascii="Arial" w:hAnsi="Arial" w:cs="Arial"/>
          <w:sz w:val="22"/>
        </w:rPr>
        <w:t xml:space="preserve">OPTIMA spol. s r.o., Žižkova 738, 566 01 Vysoké Mýto </w:t>
      </w:r>
    </w:p>
    <w:p w14:paraId="6FE383FD" w14:textId="4F2E87E9" w:rsidR="00730807" w:rsidRPr="00DE713F" w:rsidRDefault="00730807" w:rsidP="00786C2E">
      <w:pPr>
        <w:pStyle w:val="Zkladntextodsazen21"/>
        <w:numPr>
          <w:ilvl w:val="0"/>
          <w:numId w:val="42"/>
        </w:numPr>
        <w:spacing w:after="120"/>
        <w:ind w:left="993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„III/3928 Velká Bíteš – rekonstrukce násypu</w:t>
      </w:r>
      <w:r w:rsidRPr="00DE713F">
        <w:rPr>
          <w:rFonts w:ascii="Arial" w:hAnsi="Arial" w:cs="Arial"/>
          <w:bCs/>
          <w:sz w:val="22"/>
          <w:lang w:eastAsia="cs-CZ"/>
        </w:rPr>
        <w:t xml:space="preserve"> - chodník v ulici Rajhradská, Velká Bíteš“</w:t>
      </w:r>
      <w:r w:rsidR="007067BB" w:rsidRPr="00DE713F">
        <w:rPr>
          <w:rFonts w:ascii="Arial" w:hAnsi="Arial" w:cs="Arial"/>
          <w:bCs/>
          <w:sz w:val="22"/>
          <w:lang w:eastAsia="cs-CZ"/>
        </w:rPr>
        <w:t>,</w:t>
      </w:r>
      <w:r w:rsidRPr="00DE713F">
        <w:rPr>
          <w:rFonts w:ascii="Arial" w:hAnsi="Arial" w:cs="Arial"/>
          <w:sz w:val="22"/>
        </w:rPr>
        <w:t xml:space="preserve"> vypracované ve stupni dokumentace DSP vypracované společností OPTIMA spol. s r.o., Žižkova 738, 566 01 Vysoké Mýto </w:t>
      </w:r>
    </w:p>
    <w:p w14:paraId="45BC1819" w14:textId="624C2830" w:rsidR="00461095" w:rsidRPr="00DE713F" w:rsidRDefault="00A52D8A" w:rsidP="00786C2E">
      <w:pPr>
        <w:pStyle w:val="Zkladntextodsazen21"/>
        <w:numPr>
          <w:ilvl w:val="0"/>
          <w:numId w:val="42"/>
        </w:numPr>
        <w:spacing w:after="120"/>
        <w:ind w:left="993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„</w:t>
      </w:r>
      <w:r w:rsidR="00730807" w:rsidRPr="00DE713F">
        <w:rPr>
          <w:rFonts w:ascii="Arial" w:hAnsi="Arial" w:cs="Arial"/>
          <w:sz w:val="22"/>
        </w:rPr>
        <w:t>Zřízení vodovodních a kanalizačních přípojek v lokalitě ul. Rajhradské ve Velké Bíteši</w:t>
      </w:r>
      <w:r w:rsidRPr="00DE713F">
        <w:rPr>
          <w:rFonts w:ascii="Arial" w:hAnsi="Arial" w:cs="Arial"/>
          <w:sz w:val="22"/>
        </w:rPr>
        <w:t>“</w:t>
      </w:r>
      <w:r w:rsidR="00730807" w:rsidRPr="00DE713F">
        <w:rPr>
          <w:rFonts w:ascii="Arial" w:hAnsi="Arial" w:cs="Arial"/>
          <w:sz w:val="22"/>
        </w:rPr>
        <w:t xml:space="preserve"> </w:t>
      </w:r>
      <w:r w:rsidR="000A5502" w:rsidRPr="00DE713F">
        <w:rPr>
          <w:rFonts w:ascii="Arial" w:hAnsi="Arial" w:cs="Arial"/>
          <w:sz w:val="22"/>
        </w:rPr>
        <w:t>ve stupni DUR+DSP v 07/2019 vypracované společností JDS projekt, s.r.o., Džbánov 22, 566 01 Vysoké Mýto.</w:t>
      </w:r>
    </w:p>
    <w:p w14:paraId="5BF55BC9" w14:textId="77777777" w:rsidR="00432F74" w:rsidRPr="00DE713F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4916683" w14:textId="77777777" w:rsidR="00930DF0" w:rsidRPr="00DE713F" w:rsidRDefault="00432F74" w:rsidP="00930DF0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2"/>
          <w:sz w:val="22"/>
        </w:rPr>
        <w:t>Součástí stavby jsou i dopravně inženýrská opatření</w:t>
      </w:r>
      <w:r w:rsidR="000A5502" w:rsidRPr="00DE713F">
        <w:rPr>
          <w:rFonts w:ascii="Arial" w:hAnsi="Arial" w:cs="Arial"/>
          <w:spacing w:val="-2"/>
          <w:sz w:val="22"/>
        </w:rPr>
        <w:t xml:space="preserve"> a</w:t>
      </w:r>
      <w:r w:rsidRPr="00DE713F">
        <w:rPr>
          <w:rFonts w:ascii="Arial" w:hAnsi="Arial" w:cs="Arial"/>
          <w:spacing w:val="-2"/>
          <w:sz w:val="22"/>
        </w:rPr>
        <w:t xml:space="preserve"> zajištění </w:t>
      </w:r>
      <w:r w:rsidR="000A5502" w:rsidRPr="00DE713F">
        <w:rPr>
          <w:rFonts w:ascii="Arial" w:hAnsi="Arial" w:cs="Arial"/>
          <w:spacing w:val="-2"/>
          <w:sz w:val="22"/>
        </w:rPr>
        <w:t>přístupů k přilehlým nemovitostem.</w:t>
      </w:r>
    </w:p>
    <w:p w14:paraId="39F1C4F6" w14:textId="77777777" w:rsidR="00930DF0" w:rsidRPr="00DE713F" w:rsidRDefault="00930DF0" w:rsidP="00930DF0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07D2618" w14:textId="3EA0F637" w:rsidR="00432F74" w:rsidRPr="00DE713F" w:rsidRDefault="001C5C21" w:rsidP="00930DF0">
      <w:pPr>
        <w:pStyle w:val="Zkladntextodsazen21"/>
        <w:numPr>
          <w:ilvl w:val="1"/>
          <w:numId w:val="6"/>
        </w:numPr>
        <w:ind w:left="567" w:hanging="567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2"/>
          <w:sz w:val="22"/>
        </w:rPr>
        <w:t>Zhotovitel</w:t>
      </w:r>
      <w:r w:rsidR="00930DF0" w:rsidRPr="00DE713F">
        <w:rPr>
          <w:rFonts w:ascii="Arial" w:hAnsi="Arial" w:cs="Arial"/>
          <w:spacing w:val="-2"/>
          <w:sz w:val="22"/>
        </w:rPr>
        <w:t xml:space="preserve"> je povinen</w:t>
      </w:r>
      <w:r w:rsidR="00432F74" w:rsidRPr="00DE713F">
        <w:rPr>
          <w:rFonts w:ascii="Arial" w:hAnsi="Arial" w:cs="Arial"/>
          <w:spacing w:val="-2"/>
          <w:sz w:val="22"/>
        </w:rPr>
        <w:t xml:space="preserve"> dodržet veškeré požadavky a podmínky uvedené ve vyjádřeních obsažených </w:t>
      </w:r>
      <w:r w:rsidR="00E0783F" w:rsidRPr="00DE713F">
        <w:rPr>
          <w:rFonts w:ascii="Arial" w:hAnsi="Arial" w:cs="Arial"/>
          <w:spacing w:val="-2"/>
          <w:sz w:val="22"/>
        </w:rPr>
        <w:t xml:space="preserve">v dokladové </w:t>
      </w:r>
      <w:r w:rsidR="00EA352A" w:rsidRPr="00DE713F">
        <w:rPr>
          <w:rFonts w:ascii="Arial" w:hAnsi="Arial" w:cs="Arial"/>
          <w:spacing w:val="-2"/>
          <w:sz w:val="22"/>
        </w:rPr>
        <w:t>části projekt</w:t>
      </w:r>
      <w:r w:rsidR="00786C2E" w:rsidRPr="00DE713F">
        <w:rPr>
          <w:rFonts w:ascii="Arial" w:hAnsi="Arial" w:cs="Arial"/>
          <w:spacing w:val="-2"/>
          <w:sz w:val="22"/>
        </w:rPr>
        <w:t>ové dokumentace. Zhotovitel bude</w:t>
      </w:r>
      <w:r w:rsidR="00EA352A" w:rsidRPr="00DE713F">
        <w:rPr>
          <w:rFonts w:ascii="Arial" w:hAnsi="Arial" w:cs="Arial"/>
          <w:spacing w:val="-2"/>
          <w:sz w:val="22"/>
        </w:rPr>
        <w:t xml:space="preserve"> respektovat a plnit podmínky rozhodnutí:</w:t>
      </w:r>
    </w:p>
    <w:p w14:paraId="7DA02CF1" w14:textId="19C613F1" w:rsidR="00930DF0" w:rsidRPr="00DE713F" w:rsidRDefault="00930DF0" w:rsidP="00930DF0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62EC307" w14:textId="249A3A1E" w:rsidR="00AD04E1" w:rsidRPr="00DE713F" w:rsidRDefault="00AD04E1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Územní rozhodnutí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MÚVB/7</w:t>
      </w:r>
      <w:r w:rsidR="00635B70" w:rsidRPr="00DE713F">
        <w:rPr>
          <w:rFonts w:ascii="Arial" w:hAnsi="Arial" w:cs="Arial"/>
          <w:spacing w:val="-2"/>
        </w:rPr>
        <w:t>0</w:t>
      </w:r>
      <w:r w:rsidRPr="00DE713F">
        <w:rPr>
          <w:rFonts w:ascii="Arial" w:hAnsi="Arial" w:cs="Arial"/>
          <w:spacing w:val="-2"/>
        </w:rPr>
        <w:t>74/14/VÝST/BAL</w:t>
      </w:r>
      <w:r w:rsidR="00635B70" w:rsidRPr="00DE713F">
        <w:rPr>
          <w:rFonts w:ascii="Arial" w:hAnsi="Arial" w:cs="Arial"/>
          <w:spacing w:val="-2"/>
        </w:rPr>
        <w:t>-1188/2014</w:t>
      </w:r>
      <w:r w:rsidRPr="00DE713F">
        <w:rPr>
          <w:rFonts w:ascii="Arial" w:hAnsi="Arial" w:cs="Arial"/>
          <w:spacing w:val="-2"/>
        </w:rPr>
        <w:t xml:space="preserve"> vydané odborem výstavby a ŽP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Velká Bíteš dne 17.12.2014</w:t>
      </w:r>
    </w:p>
    <w:p w14:paraId="4BB45EC0" w14:textId="4C59FD18" w:rsidR="009A359E" w:rsidRPr="00DE713F" w:rsidRDefault="009A359E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Rozhodnutí o změně rozhodnutí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MÚVB/7074/14/VÝST/BAL-1188/2014 a to rozhodnutím ze dne 6.6.2017 č.j. MÚVB/2859/17/VÝST/URB</w:t>
      </w:r>
    </w:p>
    <w:p w14:paraId="2EDF84E4" w14:textId="51F679E9" w:rsidR="00DE3071" w:rsidRPr="00DE713F" w:rsidRDefault="00DE3071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Rozhodnutí o změně rozhodnutí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MÚVB/7074/14/VÝST/BAL-1188/2014 a to rozhodnutím ze dne 3.9.2020 č.j. MÚVB/4768/20/VÝST/URB</w:t>
      </w:r>
    </w:p>
    <w:p w14:paraId="3FB82F50" w14:textId="654BADB8" w:rsidR="00635B70" w:rsidRPr="00DE713F" w:rsidRDefault="00635B70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Rozhodnutí stavební povolení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ŽP/3479/2016-vran</w:t>
      </w:r>
      <w:r w:rsidR="00671E53" w:rsidRPr="00DE713F">
        <w:rPr>
          <w:rFonts w:ascii="Arial" w:hAnsi="Arial" w:cs="Arial"/>
          <w:spacing w:val="-2"/>
        </w:rPr>
        <w:t>o</w:t>
      </w:r>
      <w:r w:rsidRPr="00DE713F">
        <w:rPr>
          <w:rFonts w:ascii="Arial" w:hAnsi="Arial" w:cs="Arial"/>
          <w:spacing w:val="-2"/>
        </w:rPr>
        <w:t xml:space="preserve"> vydané odborem ŽP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Velké Meziříčí dne 20.5.2016</w:t>
      </w:r>
    </w:p>
    <w:p w14:paraId="13150CBA" w14:textId="640C77F9" w:rsidR="00671E53" w:rsidRPr="00DE713F" w:rsidRDefault="00671E53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Rozhodnutí prodloužení platnosti stavebního povolení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ŽP/3479/2016-vrano rozhodnutím č.j. ŽP/43774/2018-vrano/19003/2018 vydané odborem ŽP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Velké Meziříčí dne 16.7.2018</w:t>
      </w:r>
    </w:p>
    <w:p w14:paraId="5CCF485B" w14:textId="09822923" w:rsidR="009A359E" w:rsidRPr="00DE713F" w:rsidRDefault="009A359E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Rozhodnutí </w:t>
      </w:r>
      <w:r w:rsidR="00671E53" w:rsidRPr="00DE713F">
        <w:rPr>
          <w:rFonts w:ascii="Arial" w:hAnsi="Arial" w:cs="Arial"/>
          <w:spacing w:val="-2"/>
        </w:rPr>
        <w:t xml:space="preserve">prodloužení platnosti stavebního povolení </w:t>
      </w:r>
      <w:proofErr w:type="gramStart"/>
      <w:r w:rsidR="00671E53" w:rsidRPr="00DE713F">
        <w:rPr>
          <w:rFonts w:ascii="Arial" w:hAnsi="Arial" w:cs="Arial"/>
          <w:spacing w:val="-2"/>
        </w:rPr>
        <w:t>č.j.</w:t>
      </w:r>
      <w:proofErr w:type="gramEnd"/>
      <w:r w:rsidR="00671E53" w:rsidRPr="00DE713F">
        <w:rPr>
          <w:rFonts w:ascii="Arial" w:hAnsi="Arial" w:cs="Arial"/>
          <w:spacing w:val="-2"/>
        </w:rPr>
        <w:t xml:space="preserve"> ŽP/3479/2016-vrano rozhodnutím </w:t>
      </w:r>
      <w:r w:rsidRPr="00DE713F">
        <w:rPr>
          <w:rFonts w:ascii="Arial" w:hAnsi="Arial" w:cs="Arial"/>
          <w:spacing w:val="-2"/>
        </w:rPr>
        <w:t>č.j. ŽP/</w:t>
      </w:r>
      <w:r w:rsidR="00671E53" w:rsidRPr="00DE713F">
        <w:rPr>
          <w:rFonts w:ascii="Arial" w:hAnsi="Arial" w:cs="Arial"/>
          <w:spacing w:val="-2"/>
        </w:rPr>
        <w:t>63500/2020</w:t>
      </w:r>
      <w:r w:rsidRPr="00DE713F">
        <w:rPr>
          <w:rFonts w:ascii="Arial" w:hAnsi="Arial" w:cs="Arial"/>
          <w:spacing w:val="-2"/>
        </w:rPr>
        <w:t>-vran</w:t>
      </w:r>
      <w:r w:rsidR="00671E53" w:rsidRPr="00DE713F">
        <w:rPr>
          <w:rFonts w:ascii="Arial" w:hAnsi="Arial" w:cs="Arial"/>
          <w:spacing w:val="-2"/>
        </w:rPr>
        <w:t>o</w:t>
      </w:r>
      <w:r w:rsidRPr="00DE713F">
        <w:rPr>
          <w:rFonts w:ascii="Arial" w:hAnsi="Arial" w:cs="Arial"/>
          <w:spacing w:val="-2"/>
        </w:rPr>
        <w:t xml:space="preserve"> vydané odborem ŽP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Velké Meziříčí dne </w:t>
      </w:r>
      <w:r w:rsidR="00671E53" w:rsidRPr="00DE713F">
        <w:rPr>
          <w:rFonts w:ascii="Arial" w:hAnsi="Arial" w:cs="Arial"/>
          <w:spacing w:val="-2"/>
        </w:rPr>
        <w:t>15.10.2020</w:t>
      </w:r>
    </w:p>
    <w:p w14:paraId="70D0DFF4" w14:textId="77777777" w:rsidR="009A359E" w:rsidRPr="00DE713F" w:rsidRDefault="009A359E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Územní rozhodnutí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MÚVB/7684/16/VÝST/URB vydané odborem výstavby a ŽP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Velká Bíteš dne 17.7.2017</w:t>
      </w:r>
    </w:p>
    <w:p w14:paraId="60809EB9" w14:textId="1361EEC0" w:rsidR="009A51E4" w:rsidRPr="00DE713F" w:rsidRDefault="009A51E4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Stavební povolení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DOP/71036/2018-po/24807/2018 vydané odborem dopravy a SH </w:t>
      </w:r>
      <w:proofErr w:type="spellStart"/>
      <w:r w:rsidRPr="00DE713F">
        <w:rPr>
          <w:rFonts w:ascii="Arial" w:hAnsi="Arial" w:cs="Arial"/>
          <w:spacing w:val="-2"/>
        </w:rPr>
        <w:t>M</w:t>
      </w:r>
      <w:r w:rsidR="00671E53" w:rsidRPr="00DE713F">
        <w:rPr>
          <w:rFonts w:ascii="Arial" w:hAnsi="Arial" w:cs="Arial"/>
          <w:spacing w:val="-2"/>
        </w:rPr>
        <w:t>ěÚ</w:t>
      </w:r>
      <w:proofErr w:type="spellEnd"/>
      <w:r w:rsidR="00671E53" w:rsidRPr="00DE713F">
        <w:rPr>
          <w:rFonts w:ascii="Arial" w:hAnsi="Arial" w:cs="Arial"/>
          <w:spacing w:val="-2"/>
        </w:rPr>
        <w:t xml:space="preserve"> Velké Meziříčí dne 26.9.2018</w:t>
      </w:r>
    </w:p>
    <w:p w14:paraId="737DDEC6" w14:textId="7DF7B038" w:rsidR="00671E53" w:rsidRPr="00DE713F" w:rsidRDefault="00671E53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Rozhodnutí prodloužení stavebního povolení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DOP/71036/2018-po/24807/2018 rozhodnutím DOP/89814/2020-po/24401/2020 vydané odborem dopravy a SH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Velké Meziříčí dne 20.10.2020</w:t>
      </w:r>
    </w:p>
    <w:p w14:paraId="47D4ECC5" w14:textId="6BE466DE" w:rsidR="00DE3071" w:rsidRPr="00DE713F" w:rsidRDefault="00DE3071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Stavební povolení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DOP/89821/2020-po /24402/2020 vydané odborem dopravy a SH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Velké Meziříčí dne 4.11.2020</w:t>
      </w:r>
    </w:p>
    <w:p w14:paraId="344B3BC6" w14:textId="55887328" w:rsidR="001A1F6F" w:rsidRPr="00DE713F" w:rsidRDefault="00A52D8A" w:rsidP="00671E53">
      <w:pPr>
        <w:pStyle w:val="2"/>
        <w:numPr>
          <w:ilvl w:val="0"/>
          <w:numId w:val="39"/>
        </w:numPr>
        <w:spacing w:after="120"/>
        <w:ind w:left="993" w:hanging="425"/>
        <w:jc w:val="both"/>
        <w:rPr>
          <w:rFonts w:ascii="Arial" w:hAnsi="Arial" w:cs="Arial"/>
          <w:spacing w:val="-2"/>
        </w:rPr>
      </w:pPr>
      <w:r w:rsidRPr="00DE713F">
        <w:rPr>
          <w:rFonts w:ascii="Arial" w:hAnsi="Arial" w:cs="Arial"/>
          <w:spacing w:val="-2"/>
        </w:rPr>
        <w:t xml:space="preserve">Rozhodnutí o umístění stavby </w:t>
      </w:r>
      <w:proofErr w:type="gramStart"/>
      <w:r w:rsidRPr="00DE713F">
        <w:rPr>
          <w:rFonts w:ascii="Arial" w:hAnsi="Arial" w:cs="Arial"/>
          <w:spacing w:val="-2"/>
        </w:rPr>
        <w:t>č.j.</w:t>
      </w:r>
      <w:proofErr w:type="gramEnd"/>
      <w:r w:rsidRPr="00DE713F">
        <w:rPr>
          <w:rFonts w:ascii="Arial" w:hAnsi="Arial" w:cs="Arial"/>
          <w:spacing w:val="-2"/>
        </w:rPr>
        <w:t xml:space="preserve"> MÚVB/4846/20/VÝST/URB vydané odborem výstavby a ŽP </w:t>
      </w:r>
      <w:proofErr w:type="spellStart"/>
      <w:r w:rsidRPr="00DE713F">
        <w:rPr>
          <w:rFonts w:ascii="Arial" w:hAnsi="Arial" w:cs="Arial"/>
          <w:spacing w:val="-2"/>
        </w:rPr>
        <w:t>MěÚ</w:t>
      </w:r>
      <w:proofErr w:type="spellEnd"/>
      <w:r w:rsidRPr="00DE713F">
        <w:rPr>
          <w:rFonts w:ascii="Arial" w:hAnsi="Arial" w:cs="Arial"/>
          <w:spacing w:val="-2"/>
        </w:rPr>
        <w:t xml:space="preserve"> Velká Bíteš dne 3.9.2020</w:t>
      </w:r>
    </w:p>
    <w:p w14:paraId="4BECD73C" w14:textId="77777777" w:rsidR="00930DF0" w:rsidRPr="00DE713F" w:rsidRDefault="00930DF0" w:rsidP="00930DF0">
      <w:pPr>
        <w:pStyle w:val="Odstavecseseznamem"/>
        <w:rPr>
          <w:rFonts w:ascii="Arial" w:hAnsi="Arial" w:cs="Arial"/>
        </w:rPr>
      </w:pPr>
    </w:p>
    <w:p w14:paraId="53107758" w14:textId="6C930CBB" w:rsidR="002467ED" w:rsidRPr="00DE713F" w:rsidRDefault="008652C9" w:rsidP="00786C2E">
      <w:pPr>
        <w:pStyle w:val="Zkladntextodsazen21"/>
        <w:numPr>
          <w:ilvl w:val="1"/>
          <w:numId w:val="6"/>
        </w:numPr>
        <w:spacing w:after="120"/>
        <w:ind w:left="567" w:hanging="567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Č</w:t>
      </w:r>
      <w:r w:rsidR="00CC4FFF" w:rsidRPr="00DE713F">
        <w:rPr>
          <w:rFonts w:ascii="Arial" w:hAnsi="Arial" w:cs="Arial"/>
          <w:sz w:val="22"/>
        </w:rPr>
        <w:t>lenění stavebních objektů</w:t>
      </w:r>
      <w:r w:rsidR="0070081E" w:rsidRPr="00DE713F">
        <w:rPr>
          <w:rFonts w:ascii="Arial" w:hAnsi="Arial" w:cs="Arial"/>
          <w:sz w:val="22"/>
        </w:rPr>
        <w:t xml:space="preserve"> (dle soupisu prací)</w:t>
      </w:r>
      <w:r w:rsidRPr="00DE713F">
        <w:rPr>
          <w:rFonts w:ascii="Arial" w:hAnsi="Arial" w:cs="Arial"/>
          <w:sz w:val="22"/>
        </w:rPr>
        <w:t xml:space="preserve"> je následující: </w:t>
      </w:r>
    </w:p>
    <w:p w14:paraId="7D36269F" w14:textId="7D016226" w:rsidR="000A5502" w:rsidRPr="00DE713F" w:rsidRDefault="000A5502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DE713F">
        <w:rPr>
          <w:rFonts w:ascii="Arial" w:hAnsi="Arial" w:cs="Arial"/>
          <w:sz w:val="22"/>
          <w:szCs w:val="22"/>
        </w:rPr>
        <w:t xml:space="preserve">Dle PD </w:t>
      </w:r>
      <w:r w:rsidRPr="00DE713F">
        <w:rPr>
          <w:rFonts w:ascii="Arial" w:hAnsi="Arial" w:cs="Arial"/>
          <w:sz w:val="22"/>
          <w:szCs w:val="22"/>
          <w:u w:val="single"/>
        </w:rPr>
        <w:t>„III/3928 Velká Bíteš – rekonstrukce násypu</w:t>
      </w:r>
      <w:r w:rsidR="00407110" w:rsidRPr="00DE713F">
        <w:rPr>
          <w:rFonts w:ascii="Arial" w:hAnsi="Arial" w:cs="Arial"/>
          <w:sz w:val="22"/>
          <w:szCs w:val="22"/>
          <w:u w:val="single"/>
        </w:rPr>
        <w:t>, aktualizace 2020</w:t>
      </w:r>
      <w:r w:rsidRPr="00DE713F">
        <w:rPr>
          <w:rFonts w:ascii="Arial" w:hAnsi="Arial" w:cs="Arial"/>
          <w:sz w:val="22"/>
          <w:szCs w:val="22"/>
          <w:u w:val="single"/>
        </w:rPr>
        <w:t>“</w:t>
      </w:r>
    </w:p>
    <w:p w14:paraId="152B17E3" w14:textId="2EB228B9" w:rsidR="00DC4C5A" w:rsidRPr="00DE713F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E713F">
        <w:rPr>
          <w:rFonts w:ascii="Arial" w:hAnsi="Arial"/>
        </w:rPr>
        <w:t xml:space="preserve">SO 102 – </w:t>
      </w:r>
      <w:r w:rsidR="00EA352A" w:rsidRPr="00DE713F">
        <w:rPr>
          <w:rFonts w:ascii="Arial" w:hAnsi="Arial"/>
        </w:rPr>
        <w:t>Chodníky</w:t>
      </w:r>
    </w:p>
    <w:p w14:paraId="03D11535" w14:textId="77777777" w:rsidR="007067BB" w:rsidRPr="00DE713F" w:rsidRDefault="007067BB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4C618F93" w14:textId="21E0B8B5" w:rsidR="007067BB" w:rsidRPr="00DE713F" w:rsidRDefault="007067BB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DE713F">
        <w:rPr>
          <w:rFonts w:ascii="Arial" w:hAnsi="Arial" w:cs="Arial"/>
          <w:sz w:val="22"/>
          <w:szCs w:val="22"/>
        </w:rPr>
        <w:t xml:space="preserve">Dle PD </w:t>
      </w:r>
      <w:r w:rsidRPr="00DE713F">
        <w:rPr>
          <w:rFonts w:ascii="Arial" w:hAnsi="Arial" w:cs="Arial"/>
          <w:sz w:val="22"/>
          <w:szCs w:val="22"/>
          <w:u w:val="single"/>
        </w:rPr>
        <w:t xml:space="preserve">„III/3928 Velká Bíteš – rekonstrukce násypu </w:t>
      </w:r>
      <w:r w:rsidRPr="00DE713F">
        <w:rPr>
          <w:rFonts w:ascii="Arial" w:hAnsi="Arial" w:cs="Arial"/>
          <w:bCs/>
          <w:sz w:val="22"/>
          <w:szCs w:val="22"/>
          <w:u w:val="single"/>
        </w:rPr>
        <w:t>- chodník v ulici Rajhradská, Velká Bíteš“</w:t>
      </w:r>
    </w:p>
    <w:p w14:paraId="31401EB5" w14:textId="7D5021D6" w:rsidR="00DC4C5A" w:rsidRPr="00DE713F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E713F">
        <w:rPr>
          <w:rFonts w:ascii="Arial" w:hAnsi="Arial"/>
        </w:rPr>
        <w:t xml:space="preserve">SO </w:t>
      </w:r>
      <w:r w:rsidR="00EA352A" w:rsidRPr="00DE713F">
        <w:rPr>
          <w:rFonts w:ascii="Arial" w:hAnsi="Arial"/>
        </w:rPr>
        <w:t>30</w:t>
      </w:r>
      <w:r w:rsidRPr="00DE713F">
        <w:rPr>
          <w:rFonts w:ascii="Arial" w:hAnsi="Arial"/>
        </w:rPr>
        <w:t xml:space="preserve">1 – </w:t>
      </w:r>
      <w:r w:rsidR="00EA352A" w:rsidRPr="00DE713F">
        <w:rPr>
          <w:rFonts w:ascii="Arial" w:hAnsi="Arial"/>
        </w:rPr>
        <w:t>Dešťová kanalizace</w:t>
      </w:r>
    </w:p>
    <w:p w14:paraId="3E1288CE" w14:textId="643B5F54" w:rsidR="00EA352A" w:rsidRPr="00DE713F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E713F">
        <w:rPr>
          <w:rFonts w:ascii="Arial" w:hAnsi="Arial"/>
        </w:rPr>
        <w:t xml:space="preserve">SO </w:t>
      </w:r>
      <w:r w:rsidR="00A63CFD" w:rsidRPr="00DE713F">
        <w:rPr>
          <w:rFonts w:ascii="Arial" w:hAnsi="Arial"/>
        </w:rPr>
        <w:t>4</w:t>
      </w:r>
      <w:r w:rsidR="00EA352A" w:rsidRPr="00DE713F">
        <w:rPr>
          <w:rFonts w:ascii="Arial" w:hAnsi="Arial"/>
        </w:rPr>
        <w:t>02</w:t>
      </w:r>
      <w:r w:rsidRPr="00DE713F">
        <w:rPr>
          <w:rFonts w:ascii="Arial" w:hAnsi="Arial"/>
        </w:rPr>
        <w:t xml:space="preserve"> – </w:t>
      </w:r>
      <w:r w:rsidR="00EA352A" w:rsidRPr="00DE713F">
        <w:rPr>
          <w:rFonts w:ascii="Arial" w:hAnsi="Arial"/>
        </w:rPr>
        <w:t>Nasvícení přechodu pro chodce a veřejné osvětlení</w:t>
      </w:r>
    </w:p>
    <w:p w14:paraId="7BEF27CF" w14:textId="77777777" w:rsidR="002606B8" w:rsidRPr="00DE713F" w:rsidRDefault="002606B8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E713F">
        <w:rPr>
          <w:rFonts w:ascii="Arial" w:hAnsi="Arial"/>
        </w:rPr>
        <w:t>SO 403 – Metropolitní síť</w:t>
      </w:r>
    </w:p>
    <w:p w14:paraId="7625A54C" w14:textId="77777777" w:rsidR="00EA352A" w:rsidRPr="00DE713F" w:rsidRDefault="00EA352A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</w:rPr>
      </w:pPr>
    </w:p>
    <w:p w14:paraId="1AF5DD5D" w14:textId="77777777" w:rsidR="00EA352A" w:rsidRPr="00DE713F" w:rsidRDefault="00EA352A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DE713F">
        <w:rPr>
          <w:rFonts w:ascii="Arial" w:hAnsi="Arial" w:cs="Arial"/>
          <w:sz w:val="22"/>
          <w:szCs w:val="22"/>
        </w:rPr>
        <w:t xml:space="preserve">Dle PD </w:t>
      </w:r>
      <w:r w:rsidRPr="00DE713F">
        <w:rPr>
          <w:rFonts w:ascii="Arial" w:hAnsi="Arial" w:cs="Arial"/>
          <w:sz w:val="22"/>
          <w:szCs w:val="22"/>
          <w:u w:val="single"/>
        </w:rPr>
        <w:t>„Prodloužení ulice Rajhradská ve Velké Bíteši (silnice III/3928 směr Jestřabí) – 1. etapa“</w:t>
      </w:r>
    </w:p>
    <w:p w14:paraId="471D49EE" w14:textId="2C19480F" w:rsidR="00DC4C5A" w:rsidRPr="00DE713F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E713F">
        <w:rPr>
          <w:rFonts w:ascii="Arial" w:hAnsi="Arial"/>
        </w:rPr>
        <w:t>SO 10</w:t>
      </w:r>
      <w:r w:rsidR="00EA352A" w:rsidRPr="00DE713F">
        <w:rPr>
          <w:rFonts w:ascii="Arial" w:hAnsi="Arial"/>
        </w:rPr>
        <w:t>3</w:t>
      </w:r>
      <w:r w:rsidRPr="00DE713F">
        <w:rPr>
          <w:rFonts w:ascii="Arial" w:hAnsi="Arial"/>
        </w:rPr>
        <w:t xml:space="preserve"> – </w:t>
      </w:r>
      <w:r w:rsidR="00A63CFD" w:rsidRPr="00DE713F">
        <w:rPr>
          <w:rFonts w:ascii="Arial" w:hAnsi="Arial"/>
        </w:rPr>
        <w:t>Chodník</w:t>
      </w:r>
    </w:p>
    <w:p w14:paraId="3800C0A6" w14:textId="77777777" w:rsidR="00EA352A" w:rsidRPr="00DE713F" w:rsidRDefault="00DC4C5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E713F">
        <w:rPr>
          <w:rFonts w:ascii="Arial" w:hAnsi="Arial"/>
        </w:rPr>
        <w:t xml:space="preserve">SO </w:t>
      </w:r>
      <w:r w:rsidR="00EA352A" w:rsidRPr="00DE713F">
        <w:rPr>
          <w:rFonts w:ascii="Arial" w:hAnsi="Arial"/>
        </w:rPr>
        <w:t>40</w:t>
      </w:r>
      <w:r w:rsidRPr="00DE713F">
        <w:rPr>
          <w:rFonts w:ascii="Arial" w:hAnsi="Arial"/>
        </w:rPr>
        <w:t xml:space="preserve">1 – </w:t>
      </w:r>
      <w:r w:rsidR="00EA352A" w:rsidRPr="00DE713F">
        <w:rPr>
          <w:rFonts w:ascii="Arial" w:hAnsi="Arial"/>
        </w:rPr>
        <w:t>Veřejné osvětlení</w:t>
      </w:r>
    </w:p>
    <w:p w14:paraId="304D5DCF" w14:textId="77777777" w:rsidR="00EA352A" w:rsidRPr="00DE713F" w:rsidRDefault="00EA352A" w:rsidP="00786C2E">
      <w:pPr>
        <w:pStyle w:val="Zkladntextodsazen3"/>
        <w:ind w:left="993"/>
        <w:jc w:val="both"/>
        <w:rPr>
          <w:rFonts w:ascii="Arial" w:hAnsi="Arial" w:cs="Arial"/>
          <w:sz w:val="22"/>
          <w:szCs w:val="22"/>
        </w:rPr>
      </w:pPr>
    </w:p>
    <w:p w14:paraId="5B643BA7" w14:textId="48FCF864" w:rsidR="00EA352A" w:rsidRPr="00DE713F" w:rsidRDefault="00EA352A" w:rsidP="00786C2E">
      <w:pPr>
        <w:pStyle w:val="Zkladntextodsazen3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DE713F">
        <w:rPr>
          <w:rFonts w:ascii="Arial" w:hAnsi="Arial" w:cs="Arial"/>
          <w:sz w:val="22"/>
          <w:szCs w:val="22"/>
        </w:rPr>
        <w:t xml:space="preserve">Dle PD </w:t>
      </w:r>
      <w:r w:rsidRPr="00DE713F">
        <w:rPr>
          <w:rFonts w:ascii="Arial" w:hAnsi="Arial" w:cs="Arial"/>
          <w:sz w:val="22"/>
          <w:szCs w:val="22"/>
          <w:u w:val="single"/>
        </w:rPr>
        <w:t>„</w:t>
      </w:r>
      <w:r w:rsidR="00A63CFD" w:rsidRPr="00DE713F">
        <w:rPr>
          <w:rFonts w:ascii="Arial" w:hAnsi="Arial" w:cs="Arial"/>
          <w:sz w:val="22"/>
          <w:szCs w:val="22"/>
          <w:u w:val="single"/>
        </w:rPr>
        <w:t>Zřízení vo</w:t>
      </w:r>
      <w:r w:rsidRPr="00DE713F">
        <w:rPr>
          <w:rFonts w:ascii="Arial" w:hAnsi="Arial" w:cs="Arial"/>
          <w:sz w:val="22"/>
          <w:szCs w:val="22"/>
          <w:u w:val="single"/>
        </w:rPr>
        <w:t>dovodní</w:t>
      </w:r>
      <w:r w:rsidR="00A63CFD" w:rsidRPr="00DE713F">
        <w:rPr>
          <w:rFonts w:ascii="Arial" w:hAnsi="Arial" w:cs="Arial"/>
          <w:sz w:val="22"/>
          <w:szCs w:val="22"/>
          <w:u w:val="single"/>
        </w:rPr>
        <w:t>ch</w:t>
      </w:r>
      <w:r w:rsidRPr="00DE713F">
        <w:rPr>
          <w:rFonts w:ascii="Arial" w:hAnsi="Arial" w:cs="Arial"/>
          <w:sz w:val="22"/>
          <w:szCs w:val="22"/>
          <w:u w:val="single"/>
        </w:rPr>
        <w:t xml:space="preserve"> a kanalizační</w:t>
      </w:r>
      <w:r w:rsidR="00A63CFD" w:rsidRPr="00DE713F">
        <w:rPr>
          <w:rFonts w:ascii="Arial" w:hAnsi="Arial" w:cs="Arial"/>
          <w:sz w:val="22"/>
          <w:szCs w:val="22"/>
          <w:u w:val="single"/>
        </w:rPr>
        <w:t>ch</w:t>
      </w:r>
      <w:r w:rsidRPr="00DE713F">
        <w:rPr>
          <w:rFonts w:ascii="Arial" w:hAnsi="Arial" w:cs="Arial"/>
          <w:sz w:val="22"/>
          <w:szCs w:val="22"/>
          <w:u w:val="single"/>
        </w:rPr>
        <w:t xml:space="preserve"> přípoj</w:t>
      </w:r>
      <w:r w:rsidR="00A63CFD" w:rsidRPr="00DE713F">
        <w:rPr>
          <w:rFonts w:ascii="Arial" w:hAnsi="Arial" w:cs="Arial"/>
          <w:sz w:val="22"/>
          <w:szCs w:val="22"/>
          <w:u w:val="single"/>
        </w:rPr>
        <w:t>e</w:t>
      </w:r>
      <w:r w:rsidRPr="00DE713F">
        <w:rPr>
          <w:rFonts w:ascii="Arial" w:hAnsi="Arial" w:cs="Arial"/>
          <w:sz w:val="22"/>
          <w:szCs w:val="22"/>
          <w:u w:val="single"/>
        </w:rPr>
        <w:t>k v</w:t>
      </w:r>
      <w:r w:rsidR="00A63CFD" w:rsidRPr="00DE713F">
        <w:rPr>
          <w:rFonts w:ascii="Arial" w:hAnsi="Arial" w:cs="Arial"/>
          <w:sz w:val="22"/>
          <w:szCs w:val="22"/>
          <w:u w:val="single"/>
        </w:rPr>
        <w:t xml:space="preserve"> lokalitě</w:t>
      </w:r>
      <w:r w:rsidRPr="00DE713F">
        <w:rPr>
          <w:rFonts w:ascii="Arial" w:hAnsi="Arial" w:cs="Arial"/>
          <w:sz w:val="22"/>
          <w:szCs w:val="22"/>
          <w:u w:val="single"/>
        </w:rPr>
        <w:t xml:space="preserve"> ul</w:t>
      </w:r>
      <w:r w:rsidR="00A63CFD" w:rsidRPr="00DE713F">
        <w:rPr>
          <w:rFonts w:ascii="Arial" w:hAnsi="Arial" w:cs="Arial"/>
          <w:sz w:val="22"/>
          <w:szCs w:val="22"/>
          <w:u w:val="single"/>
        </w:rPr>
        <w:t xml:space="preserve">. </w:t>
      </w:r>
      <w:r w:rsidRPr="00DE713F">
        <w:rPr>
          <w:rFonts w:ascii="Arial" w:hAnsi="Arial" w:cs="Arial"/>
          <w:sz w:val="22"/>
          <w:szCs w:val="22"/>
          <w:u w:val="single"/>
        </w:rPr>
        <w:t>Rajhradsk</w:t>
      </w:r>
      <w:r w:rsidR="00A63CFD" w:rsidRPr="00DE713F">
        <w:rPr>
          <w:rFonts w:ascii="Arial" w:hAnsi="Arial" w:cs="Arial"/>
          <w:sz w:val="22"/>
          <w:szCs w:val="22"/>
          <w:u w:val="single"/>
        </w:rPr>
        <w:t>é</w:t>
      </w:r>
      <w:r w:rsidRPr="00DE713F">
        <w:rPr>
          <w:rFonts w:ascii="Arial" w:hAnsi="Arial" w:cs="Arial"/>
          <w:sz w:val="22"/>
          <w:szCs w:val="22"/>
          <w:u w:val="single"/>
        </w:rPr>
        <w:t xml:space="preserve"> ve Velké Bíteši“</w:t>
      </w:r>
    </w:p>
    <w:p w14:paraId="2F514B8A" w14:textId="12E55D89" w:rsidR="00EA352A" w:rsidRPr="00DE713F" w:rsidRDefault="00EA352A" w:rsidP="00786C2E">
      <w:pPr>
        <w:tabs>
          <w:tab w:val="right" w:pos="6804"/>
        </w:tabs>
        <w:spacing w:before="120"/>
        <w:ind w:left="993"/>
        <w:jc w:val="both"/>
        <w:rPr>
          <w:rFonts w:ascii="Arial" w:hAnsi="Arial"/>
        </w:rPr>
      </w:pPr>
      <w:r w:rsidRPr="00DE713F">
        <w:rPr>
          <w:rFonts w:ascii="Arial" w:hAnsi="Arial"/>
        </w:rPr>
        <w:t>SO 302 – Vodovodní a kanalizační přípojky</w:t>
      </w:r>
    </w:p>
    <w:p w14:paraId="10AC30BC" w14:textId="78916E4C" w:rsidR="00226545" w:rsidRPr="00DE713F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DE713F" w:rsidRDefault="00F73D91" w:rsidP="00D74698">
      <w:pPr>
        <w:pStyle w:val="Zkladntextodsazen21"/>
        <w:numPr>
          <w:ilvl w:val="1"/>
          <w:numId w:val="6"/>
        </w:numPr>
        <w:ind w:left="426" w:hanging="426"/>
        <w:rPr>
          <w:rFonts w:ascii="Arial" w:hAnsi="Arial"/>
          <w:sz w:val="22"/>
        </w:rPr>
      </w:pPr>
      <w:r w:rsidRPr="00DE713F">
        <w:rPr>
          <w:rFonts w:ascii="Arial" w:hAnsi="Arial" w:cs="Arial"/>
          <w:spacing w:val="-4"/>
          <w:sz w:val="22"/>
        </w:rPr>
        <w:lastRenderedPageBreak/>
        <w:t>Zhotovitel se zavazuje, že provede dílo v rozsahu, způsobem, jakosti a za podmínek dohodnutých</w:t>
      </w:r>
      <w:r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DE713F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DE713F" w:rsidRDefault="00F73D91" w:rsidP="00F73D91">
      <w:pPr>
        <w:pStyle w:val="Bntext2"/>
      </w:pPr>
    </w:p>
    <w:p w14:paraId="563B87C4" w14:textId="29390B38" w:rsidR="003D0AE2" w:rsidRPr="00DE713F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Pr="00DE713F" w:rsidRDefault="003D0AE2" w:rsidP="00EE48BB">
      <w:pPr>
        <w:pStyle w:val="Bntext2"/>
        <w:spacing w:before="60"/>
        <w:ind w:left="284" w:hanging="142"/>
      </w:pPr>
      <w:r w:rsidRPr="00DE713F">
        <w:rPr>
          <w:spacing w:val="-6"/>
        </w:rPr>
        <w:t>- z</w:t>
      </w:r>
      <w:r w:rsidR="00EE48BB" w:rsidRPr="00DE713F">
        <w:rPr>
          <w:spacing w:val="-6"/>
        </w:rPr>
        <w:t>ajištění vydání všech potřebných rozhodnutí a stanovení pro přechodnou úpravu provozu na pozemních</w:t>
      </w:r>
      <w:r w:rsidR="00EE48BB" w:rsidRPr="00DE713F">
        <w:t xml:space="preserve"> komunikacích dle zpracované projektové dokumentace a dle vyjádření dotčených orgánů včetně zajištění aktualizace dopravně inženýrských opatření dle aktuálních podmínek</w:t>
      </w:r>
      <w:r w:rsidR="00A81376" w:rsidRPr="00DE713F">
        <w:t>,</w:t>
      </w:r>
      <w:r w:rsidR="00EE48BB" w:rsidRPr="00DE713F">
        <w:t xml:space="preserve"> </w:t>
      </w:r>
    </w:p>
    <w:p w14:paraId="1E06CE63" w14:textId="60865D49" w:rsidR="00EE48BB" w:rsidRPr="00DE713F" w:rsidRDefault="003D0AE2" w:rsidP="00EE48BB">
      <w:pPr>
        <w:pStyle w:val="Bntext2"/>
        <w:spacing w:before="60"/>
        <w:ind w:left="284" w:hanging="142"/>
      </w:pPr>
      <w:r w:rsidRPr="00DE713F">
        <w:t>- z</w:t>
      </w:r>
      <w:r w:rsidR="00EE48BB" w:rsidRPr="00DE713F">
        <w:t>ajištění objízdných tras předpokládá rovněž soustavnou péči zhotovitele o kvalitní značení objízdných tras po celou dobu výstavby</w:t>
      </w:r>
      <w:r w:rsidR="00A81376" w:rsidRPr="00DE713F">
        <w:t>,</w:t>
      </w:r>
    </w:p>
    <w:p w14:paraId="5749938E" w14:textId="4BCCE259" w:rsidR="006560BA" w:rsidRPr="00DE713F" w:rsidRDefault="00215BFB" w:rsidP="00A023E0">
      <w:pPr>
        <w:pStyle w:val="Bntext2"/>
        <w:spacing w:before="60"/>
        <w:ind w:left="284" w:hanging="142"/>
      </w:pPr>
      <w:r w:rsidRPr="00DE713F">
        <w:t xml:space="preserve">- </w:t>
      </w:r>
      <w:r w:rsidR="001300B6" w:rsidRPr="00DE713F">
        <w:t>z</w:t>
      </w:r>
      <w:r w:rsidR="00F73D91" w:rsidRPr="00DE713F">
        <w:t>abezpečení změny dopravního značení a provizorních objížděk</w:t>
      </w:r>
      <w:r w:rsidR="00A81376" w:rsidRPr="00DE713F">
        <w:t>,</w:t>
      </w:r>
    </w:p>
    <w:p w14:paraId="3CAE9DEE" w14:textId="044682F5" w:rsidR="00316D86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 geodetické vytýčení prostoru staveniště v terénu před zahájením stavebních prací (vytýčení hranic trvalého i dočasného záboru</w:t>
      </w:r>
      <w:r w:rsidR="00D84899" w:rsidRPr="00DE713F">
        <w:rPr>
          <w:rFonts w:cs="Arial"/>
          <w:szCs w:val="22"/>
        </w:rPr>
        <w:t xml:space="preserve">, </w:t>
      </w:r>
      <w:r w:rsidR="00C60B5A" w:rsidRPr="00DE713F">
        <w:rPr>
          <w:rFonts w:cs="Arial"/>
          <w:szCs w:val="22"/>
        </w:rPr>
        <w:t xml:space="preserve">po dohodě s uživateli dotčených pozemků, </w:t>
      </w:r>
      <w:r w:rsidR="00D84899" w:rsidRPr="00DE713F">
        <w:rPr>
          <w:rFonts w:cs="Arial"/>
          <w:szCs w:val="22"/>
        </w:rPr>
        <w:t>seznámení uživatelů pozemků s rozsahem záborů</w:t>
      </w:r>
      <w:r w:rsidRPr="00DE713F">
        <w:rPr>
          <w:rFonts w:cs="Arial"/>
          <w:szCs w:val="22"/>
        </w:rPr>
        <w:t>)</w:t>
      </w:r>
      <w:r w:rsidR="00215BFB" w:rsidRPr="00DE713F">
        <w:rPr>
          <w:rFonts w:cs="Arial"/>
          <w:szCs w:val="22"/>
        </w:rPr>
        <w:t>,</w:t>
      </w:r>
    </w:p>
    <w:p w14:paraId="11ED8A28" w14:textId="723FEEA1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="00A11E32" w:rsidRPr="00DE713F">
        <w:rPr>
          <w:rFonts w:cs="Arial"/>
          <w:szCs w:val="22"/>
        </w:rPr>
        <w:t>zřetelné</w:t>
      </w:r>
      <w:r w:rsidRPr="00DE713F">
        <w:rPr>
          <w:rFonts w:cs="Arial"/>
          <w:szCs w:val="22"/>
        </w:rPr>
        <w:t xml:space="preserve"> vytyč</w:t>
      </w:r>
      <w:r w:rsidR="00A11E32" w:rsidRPr="00DE713F">
        <w:rPr>
          <w:rFonts w:cs="Arial"/>
          <w:szCs w:val="22"/>
        </w:rPr>
        <w:t>ení</w:t>
      </w:r>
      <w:r w:rsidRPr="00DE713F">
        <w:rPr>
          <w:rFonts w:cs="Arial"/>
          <w:szCs w:val="22"/>
        </w:rPr>
        <w:t xml:space="preserve"> označení obvodu staveniště</w:t>
      </w:r>
      <w:r w:rsidR="00A11E32" w:rsidRPr="00DE713F">
        <w:rPr>
          <w:rFonts w:cs="Arial"/>
          <w:szCs w:val="22"/>
        </w:rPr>
        <w:t xml:space="preserve"> vč. jeho udržování</w:t>
      </w:r>
      <w:r w:rsidR="00215BFB" w:rsidRPr="00DE713F">
        <w:rPr>
          <w:rFonts w:cs="Arial"/>
          <w:szCs w:val="22"/>
        </w:rPr>
        <w:t>,</w:t>
      </w:r>
    </w:p>
    <w:p w14:paraId="60D9DA13" w14:textId="77777777" w:rsidR="00316D86" w:rsidRPr="00DE713F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 veškerá geodetická měření vyžadovaná v průběhu realizace stavby</w:t>
      </w:r>
      <w:r w:rsidR="00215BFB" w:rsidRPr="00DE713F">
        <w:rPr>
          <w:rFonts w:cs="Arial"/>
          <w:szCs w:val="22"/>
        </w:rPr>
        <w:t>,</w:t>
      </w:r>
    </w:p>
    <w:p w14:paraId="208FF7ED" w14:textId="16961C85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pasportizace okolních staveb a pozemků před zahájením prací a po dokončení prací</w:t>
      </w:r>
      <w:r w:rsidR="00A023E0" w:rsidRPr="00DE713F">
        <w:rPr>
          <w:rFonts w:cs="Arial"/>
          <w:szCs w:val="22"/>
        </w:rPr>
        <w:t xml:space="preserve"> v rozsahu </w:t>
      </w:r>
      <w:r w:rsidR="00654C88" w:rsidRPr="00DE713F">
        <w:rPr>
          <w:rFonts w:cs="Arial"/>
          <w:szCs w:val="22"/>
        </w:rPr>
        <w:t xml:space="preserve">pro každý případ </w:t>
      </w:r>
      <w:r w:rsidR="00A023E0" w:rsidRPr="00DE713F">
        <w:rPr>
          <w:rFonts w:cs="Arial"/>
          <w:szCs w:val="22"/>
        </w:rPr>
        <w:t>nejméně 50 ks fotek</w:t>
      </w:r>
      <w:r w:rsidR="00215BFB" w:rsidRPr="00DE713F">
        <w:rPr>
          <w:rFonts w:cs="Arial"/>
          <w:szCs w:val="22"/>
        </w:rPr>
        <w:t>,</w:t>
      </w:r>
    </w:p>
    <w:p w14:paraId="4E26FD96" w14:textId="4A527251" w:rsidR="00F9572C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pasportizace objízdných tras před a po dokončení stavby</w:t>
      </w:r>
      <w:r w:rsidR="00654C88" w:rsidRPr="00DE713F">
        <w:rPr>
          <w:rFonts w:cs="Arial"/>
          <w:szCs w:val="22"/>
        </w:rPr>
        <w:t xml:space="preserve"> v rozsahu pro každý případ nejméně 50 ks fotek</w:t>
      </w:r>
      <w:r w:rsidR="00E83A78" w:rsidRPr="00DE713F">
        <w:rPr>
          <w:rFonts w:cs="Arial"/>
          <w:szCs w:val="22"/>
        </w:rPr>
        <w:t>,</w:t>
      </w:r>
    </w:p>
    <w:p w14:paraId="48DB5010" w14:textId="03E50145" w:rsidR="00F0078C" w:rsidRPr="00DE713F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="00F0078C" w:rsidRPr="00DE713F">
        <w:rPr>
          <w:spacing w:val="4"/>
        </w:rPr>
        <w:t xml:space="preserve">vypracování a průběžná aktualizace </w:t>
      </w:r>
      <w:r w:rsidR="00F0078C" w:rsidRPr="00DE713F">
        <w:rPr>
          <w:rFonts w:cs="Arial"/>
          <w:bCs/>
          <w:spacing w:val="4"/>
          <w:szCs w:val="22"/>
        </w:rPr>
        <w:t>podrobného</w:t>
      </w:r>
      <w:r w:rsidR="00F0078C" w:rsidRPr="00DE713F">
        <w:rPr>
          <w:spacing w:val="4"/>
        </w:rPr>
        <w:t xml:space="preserve"> časového a finančního harmonogramu </w:t>
      </w:r>
      <w:r w:rsidR="00F0078C" w:rsidRPr="00DE713F">
        <w:rPr>
          <w:rFonts w:cs="Arial"/>
          <w:bCs/>
          <w:spacing w:val="4"/>
          <w:szCs w:val="22"/>
        </w:rPr>
        <w:t>prací</w:t>
      </w:r>
      <w:r w:rsidR="00F0078C" w:rsidRPr="00DE713F">
        <w:rPr>
          <w:rFonts w:cs="Arial"/>
          <w:bCs/>
          <w:szCs w:val="22"/>
        </w:rPr>
        <w:t xml:space="preserve"> </w:t>
      </w:r>
      <w:r w:rsidR="00F0078C" w:rsidRPr="00DE713F">
        <w:rPr>
          <w:rFonts w:cs="Arial"/>
          <w:bCs/>
          <w:spacing w:val="-6"/>
          <w:szCs w:val="22"/>
        </w:rPr>
        <w:t xml:space="preserve">pro jednotlivé </w:t>
      </w:r>
      <w:r w:rsidR="005058BA" w:rsidRPr="00DE713F">
        <w:rPr>
          <w:rFonts w:cs="Arial"/>
          <w:bCs/>
          <w:spacing w:val="-6"/>
          <w:szCs w:val="22"/>
        </w:rPr>
        <w:t xml:space="preserve">stavební objekty (dále jen </w:t>
      </w:r>
      <w:r w:rsidR="00D36332" w:rsidRPr="00DE713F">
        <w:rPr>
          <w:rFonts w:cs="Arial"/>
          <w:bCs/>
          <w:spacing w:val="-6"/>
          <w:szCs w:val="22"/>
        </w:rPr>
        <w:t>„</w:t>
      </w:r>
      <w:r w:rsidR="005058BA" w:rsidRPr="00DE713F">
        <w:rPr>
          <w:rFonts w:cs="Arial"/>
          <w:bCs/>
          <w:spacing w:val="-6"/>
          <w:szCs w:val="22"/>
        </w:rPr>
        <w:t>SO</w:t>
      </w:r>
      <w:r w:rsidR="00D36332" w:rsidRPr="00DE713F">
        <w:rPr>
          <w:rFonts w:cs="Arial"/>
          <w:bCs/>
          <w:spacing w:val="-6"/>
          <w:szCs w:val="22"/>
        </w:rPr>
        <w:t>“</w:t>
      </w:r>
      <w:r w:rsidR="005058BA" w:rsidRPr="00DE713F">
        <w:rPr>
          <w:rFonts w:cs="Arial"/>
          <w:bCs/>
          <w:spacing w:val="-6"/>
          <w:szCs w:val="22"/>
        </w:rPr>
        <w:t>)</w:t>
      </w:r>
      <w:r w:rsidR="0063440E" w:rsidRPr="00DE713F">
        <w:rPr>
          <w:rFonts w:cs="Arial"/>
          <w:bCs/>
          <w:spacing w:val="-6"/>
          <w:szCs w:val="22"/>
        </w:rPr>
        <w:t>,</w:t>
      </w:r>
      <w:r w:rsidR="00F0078C" w:rsidRPr="00DE713F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DE713F">
        <w:rPr>
          <w:rFonts w:cs="Arial"/>
          <w:bCs/>
          <w:szCs w:val="22"/>
        </w:rPr>
        <w:t xml:space="preserve"> </w:t>
      </w:r>
      <w:r w:rsidR="00F0078C" w:rsidRPr="00DE713F">
        <w:rPr>
          <w:rFonts w:cs="Arial"/>
          <w:bCs/>
          <w:spacing w:val="-6"/>
          <w:szCs w:val="22"/>
        </w:rPr>
        <w:t xml:space="preserve">zpracován po </w:t>
      </w:r>
      <w:r w:rsidR="00DC58F9" w:rsidRPr="00DE713F">
        <w:rPr>
          <w:rFonts w:cs="Arial"/>
          <w:bCs/>
          <w:spacing w:val="-6"/>
          <w:szCs w:val="22"/>
        </w:rPr>
        <w:t>týdnech</w:t>
      </w:r>
      <w:r w:rsidR="00F0078C" w:rsidRPr="00DE713F">
        <w:rPr>
          <w:rFonts w:cs="Arial"/>
          <w:bCs/>
          <w:spacing w:val="-6"/>
          <w:szCs w:val="22"/>
        </w:rPr>
        <w:t xml:space="preserve"> do </w:t>
      </w:r>
      <w:r w:rsidR="00FA570A" w:rsidRPr="00DE713F">
        <w:rPr>
          <w:rFonts w:cs="Arial"/>
          <w:bCs/>
          <w:spacing w:val="-6"/>
          <w:szCs w:val="22"/>
        </w:rPr>
        <w:t>10 dnů</w:t>
      </w:r>
      <w:r w:rsidR="00F0078C" w:rsidRPr="00DE713F">
        <w:rPr>
          <w:rFonts w:cs="Arial"/>
          <w:bCs/>
          <w:spacing w:val="-6"/>
          <w:szCs w:val="22"/>
        </w:rPr>
        <w:t xml:space="preserve"> od </w:t>
      </w:r>
      <w:r w:rsidR="00FA570A" w:rsidRPr="00DE713F">
        <w:rPr>
          <w:rFonts w:cs="Arial"/>
          <w:bCs/>
          <w:spacing w:val="-6"/>
          <w:szCs w:val="22"/>
        </w:rPr>
        <w:t xml:space="preserve">předání staveniště </w:t>
      </w:r>
      <w:r w:rsidR="00F0078C" w:rsidRPr="00DE713F">
        <w:rPr>
          <w:rFonts w:cs="Arial"/>
          <w:bCs/>
          <w:spacing w:val="-6"/>
          <w:szCs w:val="22"/>
        </w:rPr>
        <w:t>a bude průběžně dle potřeby nebo požadavku</w:t>
      </w:r>
      <w:r w:rsidR="00F0078C" w:rsidRPr="00DE713F">
        <w:rPr>
          <w:rFonts w:cs="Arial"/>
          <w:bCs/>
          <w:szCs w:val="22"/>
        </w:rPr>
        <w:t xml:space="preserve"> objednatele aktualizován</w:t>
      </w:r>
      <w:r w:rsidR="00F0078C" w:rsidRPr="00DE713F">
        <w:t xml:space="preserve">. </w:t>
      </w:r>
      <w:r w:rsidR="00F0078C" w:rsidRPr="00DE713F">
        <w:rPr>
          <w:spacing w:val="-4"/>
        </w:rPr>
        <w:t>Na žádost objednatele</w:t>
      </w:r>
      <w:r w:rsidR="00F9572C" w:rsidRPr="00DE713F">
        <w:rPr>
          <w:spacing w:val="-4"/>
        </w:rPr>
        <w:t>,</w:t>
      </w:r>
      <w:r w:rsidR="00F0078C" w:rsidRPr="00DE713F">
        <w:rPr>
          <w:spacing w:val="-4"/>
        </w:rPr>
        <w:t xml:space="preserve"> v případě zpoždění zhotovitele</w:t>
      </w:r>
      <w:r w:rsidR="00F9572C" w:rsidRPr="00DE713F">
        <w:rPr>
          <w:spacing w:val="-4"/>
        </w:rPr>
        <w:t>,</w:t>
      </w:r>
      <w:r w:rsidR="00F0078C" w:rsidRPr="00DE713F">
        <w:rPr>
          <w:spacing w:val="-4"/>
        </w:rPr>
        <w:t xml:space="preserve"> </w:t>
      </w:r>
      <w:r w:rsidR="00F0078C" w:rsidRPr="00DE713F">
        <w:rPr>
          <w:spacing w:val="-6"/>
        </w:rPr>
        <w:t>vypracuje zhotovitel aktualizaci harmonogramu a předloží ji nejpozději do 7 dnů od vyzvání objednatelem.</w:t>
      </w:r>
      <w:r w:rsidR="00F0078C" w:rsidRPr="00DE713F">
        <w:t xml:space="preserve"> Předložený harmonogram bude opatřen </w:t>
      </w:r>
      <w:r w:rsidR="00F0078C" w:rsidRPr="00DE713F">
        <w:rPr>
          <w:spacing w:val="-6"/>
        </w:rPr>
        <w:t xml:space="preserve">datem, </w:t>
      </w:r>
      <w:r w:rsidR="00915C5D" w:rsidRPr="00DE713F">
        <w:rPr>
          <w:spacing w:val="-6"/>
        </w:rPr>
        <w:t>k němuž</w:t>
      </w:r>
      <w:r w:rsidR="00F0078C" w:rsidRPr="00DE713F">
        <w:rPr>
          <w:spacing w:val="-6"/>
        </w:rPr>
        <w:t xml:space="preserve"> je zpracován</w:t>
      </w:r>
      <w:r w:rsidR="00915C5D" w:rsidRPr="00DE713F">
        <w:rPr>
          <w:spacing w:val="-6"/>
        </w:rPr>
        <w:t>,</w:t>
      </w:r>
      <w:r w:rsidR="00F0078C" w:rsidRPr="00DE713F">
        <w:rPr>
          <w:spacing w:val="-6"/>
        </w:rPr>
        <w:t xml:space="preserve"> a bude podepsán odpovědným zástupcem zhotovitele (stavbyvedoucí</w:t>
      </w:r>
      <w:r w:rsidR="00915C5D" w:rsidRPr="00DE713F">
        <w:rPr>
          <w:spacing w:val="-6"/>
        </w:rPr>
        <w:t>m</w:t>
      </w:r>
      <w:r w:rsidR="00F0078C" w:rsidRPr="00DE713F">
        <w:rPr>
          <w:spacing w:val="-6"/>
        </w:rPr>
        <w:t>)</w:t>
      </w:r>
      <w:r w:rsidRPr="00DE713F">
        <w:rPr>
          <w:spacing w:val="-6"/>
        </w:rPr>
        <w:t>,</w:t>
      </w:r>
    </w:p>
    <w:p w14:paraId="4BF528F4" w14:textId="354223BA" w:rsidR="007556D7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t>-</w:t>
      </w:r>
      <w:r w:rsidR="00DC58F9" w:rsidRPr="00DE713F">
        <w:t xml:space="preserve"> </w:t>
      </w:r>
      <w:r w:rsidR="00122FDE" w:rsidRPr="00DE713F">
        <w:rPr>
          <w:spacing w:val="-6"/>
        </w:rPr>
        <w:t xml:space="preserve">požadovaná </w:t>
      </w:r>
      <w:r w:rsidRPr="00DE713F">
        <w:rPr>
          <w:spacing w:val="-6"/>
        </w:rPr>
        <w:t>realizační dokumentace stavby (</w:t>
      </w:r>
      <w:r w:rsidR="005058BA" w:rsidRPr="00DE713F">
        <w:rPr>
          <w:spacing w:val="-6"/>
        </w:rPr>
        <w:t xml:space="preserve">dále </w:t>
      </w:r>
      <w:r w:rsidR="0098073F" w:rsidRPr="00DE713F">
        <w:rPr>
          <w:spacing w:val="-6"/>
        </w:rPr>
        <w:t>též</w:t>
      </w:r>
      <w:r w:rsidR="005058BA" w:rsidRPr="00DE713F">
        <w:rPr>
          <w:spacing w:val="-6"/>
        </w:rPr>
        <w:t xml:space="preserve"> </w:t>
      </w:r>
      <w:r w:rsidR="00452EA3" w:rsidRPr="00DE713F">
        <w:rPr>
          <w:spacing w:val="-6"/>
        </w:rPr>
        <w:t>„</w:t>
      </w:r>
      <w:r w:rsidRPr="00DE713F">
        <w:rPr>
          <w:spacing w:val="-6"/>
        </w:rPr>
        <w:t>RDS</w:t>
      </w:r>
      <w:r w:rsidR="00452EA3" w:rsidRPr="00DE713F">
        <w:rPr>
          <w:spacing w:val="-6"/>
        </w:rPr>
        <w:t>“</w:t>
      </w:r>
      <w:r w:rsidRPr="00DE713F">
        <w:rPr>
          <w:spacing w:val="-6"/>
        </w:rPr>
        <w:t>) – v rozsahu dle soupisu prací</w:t>
      </w:r>
      <w:r w:rsidR="00B13A50" w:rsidRPr="00DE713F">
        <w:rPr>
          <w:spacing w:val="-6"/>
        </w:rPr>
        <w:t xml:space="preserve"> a potřeb zhotovitele</w:t>
      </w:r>
      <w:r w:rsidR="003D0151" w:rsidRPr="00DE713F">
        <w:rPr>
          <w:spacing w:val="-6"/>
        </w:rPr>
        <w:t>,</w:t>
      </w:r>
      <w:r w:rsidRPr="00DE713F">
        <w:rPr>
          <w:spacing w:val="-6"/>
        </w:rPr>
        <w:t xml:space="preserve"> bude po jejím</w:t>
      </w:r>
      <w:r w:rsidRPr="00DE713F">
        <w:t xml:space="preserve"> </w:t>
      </w:r>
      <w:r w:rsidRPr="00DE713F">
        <w:rPr>
          <w:spacing w:val="4"/>
        </w:rPr>
        <w:t xml:space="preserve">odsouhlasení </w:t>
      </w:r>
      <w:r w:rsidR="006C1D3A" w:rsidRPr="00DE713F">
        <w:rPr>
          <w:spacing w:val="4"/>
        </w:rPr>
        <w:t xml:space="preserve">zástupcem objednatele </w:t>
      </w:r>
      <w:r w:rsidRPr="00DE713F">
        <w:rPr>
          <w:spacing w:val="4"/>
        </w:rPr>
        <w:t xml:space="preserve">předána </w:t>
      </w:r>
      <w:r w:rsidR="006C1D3A" w:rsidRPr="00DE713F">
        <w:rPr>
          <w:spacing w:val="4"/>
        </w:rPr>
        <w:t xml:space="preserve">zhotovitelem </w:t>
      </w:r>
      <w:r w:rsidR="002467ED" w:rsidRPr="00DE713F">
        <w:rPr>
          <w:spacing w:val="4"/>
        </w:rPr>
        <w:t>3</w:t>
      </w:r>
      <w:r w:rsidRPr="00DE713F">
        <w:rPr>
          <w:spacing w:val="4"/>
        </w:rPr>
        <w:t xml:space="preserve">x v písemné podobě a </w:t>
      </w:r>
      <w:r w:rsidR="002467ED" w:rsidRPr="00DE713F">
        <w:rPr>
          <w:spacing w:val="4"/>
        </w:rPr>
        <w:t>1</w:t>
      </w:r>
      <w:r w:rsidRPr="00DE713F">
        <w:rPr>
          <w:spacing w:val="4"/>
        </w:rPr>
        <w:t>x na CD</w:t>
      </w:r>
      <w:r w:rsidR="002D398B" w:rsidRPr="00DE713F">
        <w:rPr>
          <w:spacing w:val="4"/>
        </w:rPr>
        <w:t>.</w:t>
      </w:r>
      <w:r w:rsidR="00B13A50" w:rsidRPr="00DE713F">
        <w:tab/>
      </w:r>
      <w:r w:rsidRPr="00DE713F">
        <w:rPr>
          <w:spacing w:val="-6"/>
        </w:rPr>
        <w:t>Pro odsouhlasení objednatelem</w:t>
      </w:r>
      <w:r w:rsidR="009F507D" w:rsidRPr="00DE713F">
        <w:rPr>
          <w:spacing w:val="-6"/>
        </w:rPr>
        <w:t xml:space="preserve">, </w:t>
      </w:r>
      <w:r w:rsidR="009F05CD" w:rsidRPr="00DE713F">
        <w:rPr>
          <w:spacing w:val="-6"/>
        </w:rPr>
        <w:t>technickým dozorem</w:t>
      </w:r>
      <w:r w:rsidR="009F507D" w:rsidRPr="00DE713F">
        <w:rPr>
          <w:spacing w:val="-6"/>
        </w:rPr>
        <w:t xml:space="preserve"> (dále </w:t>
      </w:r>
      <w:r w:rsidR="0098073F" w:rsidRPr="00DE713F">
        <w:rPr>
          <w:spacing w:val="-6"/>
        </w:rPr>
        <w:t>též</w:t>
      </w:r>
      <w:r w:rsidR="009F507D" w:rsidRPr="00DE713F">
        <w:rPr>
          <w:spacing w:val="-6"/>
        </w:rPr>
        <w:t xml:space="preserve"> </w:t>
      </w:r>
      <w:r w:rsidR="00452EA3" w:rsidRPr="00DE713F">
        <w:rPr>
          <w:spacing w:val="-6"/>
        </w:rPr>
        <w:t>„</w:t>
      </w:r>
      <w:r w:rsidR="009F507D" w:rsidRPr="00DE713F">
        <w:rPr>
          <w:spacing w:val="-6"/>
        </w:rPr>
        <w:t>TD</w:t>
      </w:r>
      <w:r w:rsidR="004A71FF" w:rsidRPr="00DE713F">
        <w:rPr>
          <w:spacing w:val="-6"/>
        </w:rPr>
        <w:t>S</w:t>
      </w:r>
      <w:r w:rsidR="00452EA3" w:rsidRPr="00DE713F">
        <w:rPr>
          <w:spacing w:val="-6"/>
        </w:rPr>
        <w:t>“</w:t>
      </w:r>
      <w:r w:rsidR="009F507D" w:rsidRPr="00DE713F">
        <w:rPr>
          <w:spacing w:val="-6"/>
        </w:rPr>
        <w:t>)</w:t>
      </w:r>
      <w:r w:rsidR="006C1D3A" w:rsidRPr="00DE713F">
        <w:rPr>
          <w:spacing w:val="-6"/>
        </w:rPr>
        <w:t xml:space="preserve"> a </w:t>
      </w:r>
      <w:r w:rsidR="009F507D" w:rsidRPr="00DE713F">
        <w:rPr>
          <w:spacing w:val="-6"/>
        </w:rPr>
        <w:t>autorsk</w:t>
      </w:r>
      <w:r w:rsidR="00FA00E6" w:rsidRPr="00DE713F">
        <w:rPr>
          <w:spacing w:val="-6"/>
        </w:rPr>
        <w:t>ým</w:t>
      </w:r>
      <w:r w:rsidR="00FA00E6" w:rsidRPr="00DE713F">
        <w:t xml:space="preserve"> dozorem</w:t>
      </w:r>
      <w:r w:rsidR="009F507D" w:rsidRPr="00DE713F">
        <w:t xml:space="preserve"> (dále </w:t>
      </w:r>
      <w:r w:rsidR="0098073F" w:rsidRPr="00DE713F">
        <w:t>též</w:t>
      </w:r>
      <w:r w:rsidR="009F507D" w:rsidRPr="00DE713F">
        <w:t xml:space="preserve"> </w:t>
      </w:r>
      <w:r w:rsidR="00452EA3" w:rsidRPr="00DE713F">
        <w:t>„</w:t>
      </w:r>
      <w:r w:rsidR="006C1D3A" w:rsidRPr="00DE713F">
        <w:t>AD</w:t>
      </w:r>
      <w:r w:rsidR="00452EA3" w:rsidRPr="00DE713F">
        <w:t>“</w:t>
      </w:r>
      <w:r w:rsidR="006C1D3A" w:rsidRPr="00DE713F">
        <w:t>)</w:t>
      </w:r>
      <w:r w:rsidR="00316E29" w:rsidRPr="00DE713F">
        <w:t xml:space="preserve"> bude předložen koncept RDS 1</w:t>
      </w:r>
      <w:r w:rsidRPr="00DE713F">
        <w:t xml:space="preserve">x v písemné a 1x </w:t>
      </w:r>
      <w:r w:rsidR="00361192" w:rsidRPr="00DE713F">
        <w:t xml:space="preserve">v </w:t>
      </w:r>
      <w:r w:rsidRPr="00DE713F">
        <w:t>digitální podobě.</w:t>
      </w:r>
      <w:r w:rsidR="00A81376" w:rsidRPr="00DE713F">
        <w:t xml:space="preserve"> </w:t>
      </w:r>
      <w:r w:rsidR="0007689F" w:rsidRPr="00DE713F">
        <w:t xml:space="preserve"> </w:t>
      </w:r>
      <w:r w:rsidR="007556D7" w:rsidRPr="00DE713F">
        <w:t>RDS bude vypracována autorizovanou osobou</w:t>
      </w:r>
      <w:r w:rsidR="002D3E74" w:rsidRPr="00DE713F">
        <w:t>.</w:t>
      </w:r>
    </w:p>
    <w:p w14:paraId="1DC7282F" w14:textId="5DC879E3" w:rsidR="00DF5DEB" w:rsidRPr="00DE713F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 xml:space="preserve">- </w:t>
      </w:r>
      <w:r w:rsidR="00B13A50" w:rsidRPr="00DE713F">
        <w:rPr>
          <w:rFonts w:cs="Arial"/>
          <w:szCs w:val="22"/>
        </w:rPr>
        <w:t>d</w:t>
      </w:r>
      <w:r w:rsidR="00F73D91" w:rsidRPr="00DE713F">
        <w:rPr>
          <w:rFonts w:cs="Arial"/>
          <w:spacing w:val="-4"/>
          <w:szCs w:val="22"/>
        </w:rPr>
        <w:t>okumentace skutečnéh</w:t>
      </w:r>
      <w:r w:rsidR="002829A2" w:rsidRPr="00DE713F">
        <w:rPr>
          <w:rFonts w:cs="Arial"/>
          <w:spacing w:val="-4"/>
          <w:szCs w:val="22"/>
        </w:rPr>
        <w:t>o provedení stavby (</w:t>
      </w:r>
      <w:r w:rsidR="00A11341" w:rsidRPr="00DE713F">
        <w:rPr>
          <w:rFonts w:cs="Arial"/>
          <w:spacing w:val="-4"/>
          <w:szCs w:val="22"/>
        </w:rPr>
        <w:t xml:space="preserve">dále </w:t>
      </w:r>
      <w:r w:rsidR="0098073F" w:rsidRPr="00DE713F">
        <w:rPr>
          <w:rFonts w:cs="Arial"/>
          <w:spacing w:val="-4"/>
          <w:szCs w:val="22"/>
        </w:rPr>
        <w:t>též</w:t>
      </w:r>
      <w:r w:rsidR="00A11341" w:rsidRPr="00DE713F">
        <w:rPr>
          <w:rFonts w:cs="Arial"/>
          <w:spacing w:val="-4"/>
          <w:szCs w:val="22"/>
        </w:rPr>
        <w:t xml:space="preserve"> </w:t>
      </w:r>
      <w:r w:rsidR="00D36332" w:rsidRPr="00DE713F">
        <w:rPr>
          <w:rFonts w:cs="Arial"/>
          <w:spacing w:val="-4"/>
          <w:szCs w:val="22"/>
        </w:rPr>
        <w:t>„</w:t>
      </w:r>
      <w:r w:rsidR="002829A2" w:rsidRPr="00DE713F">
        <w:rPr>
          <w:rFonts w:cs="Arial"/>
          <w:spacing w:val="-4"/>
          <w:szCs w:val="22"/>
        </w:rPr>
        <w:t>DSPS</w:t>
      </w:r>
      <w:r w:rsidR="00D36332" w:rsidRPr="00DE713F">
        <w:rPr>
          <w:rFonts w:cs="Arial"/>
          <w:spacing w:val="-4"/>
          <w:szCs w:val="22"/>
        </w:rPr>
        <w:t>“</w:t>
      </w:r>
      <w:r w:rsidR="002829A2" w:rsidRPr="00DE713F">
        <w:rPr>
          <w:rFonts w:cs="Arial"/>
          <w:spacing w:val="-4"/>
          <w:szCs w:val="22"/>
        </w:rPr>
        <w:t xml:space="preserve">) </w:t>
      </w:r>
      <w:r w:rsidR="00F73D91" w:rsidRPr="00DE713F">
        <w:rPr>
          <w:rFonts w:cs="Arial"/>
          <w:spacing w:val="-4"/>
          <w:szCs w:val="22"/>
        </w:rPr>
        <w:t xml:space="preserve">bude předána </w:t>
      </w:r>
      <w:r w:rsidR="00654C88" w:rsidRPr="00DE713F">
        <w:rPr>
          <w:rFonts w:cs="Arial"/>
          <w:spacing w:val="-4"/>
          <w:szCs w:val="22"/>
        </w:rPr>
        <w:t>2</w:t>
      </w:r>
      <w:r w:rsidR="00F73D91" w:rsidRPr="00DE713F">
        <w:rPr>
          <w:rFonts w:cs="Arial"/>
          <w:spacing w:val="-4"/>
          <w:szCs w:val="22"/>
        </w:rPr>
        <w:t xml:space="preserve">x v písemné podobě a </w:t>
      </w:r>
      <w:r w:rsidR="00654C88" w:rsidRPr="00DE713F">
        <w:rPr>
          <w:rFonts w:cs="Arial"/>
          <w:spacing w:val="-4"/>
          <w:szCs w:val="22"/>
        </w:rPr>
        <w:t>2</w:t>
      </w:r>
      <w:r w:rsidR="00F73D91" w:rsidRPr="00DE713F">
        <w:rPr>
          <w:rFonts w:cs="Arial"/>
          <w:spacing w:val="-4"/>
          <w:szCs w:val="22"/>
        </w:rPr>
        <w:t>x</w:t>
      </w:r>
      <w:r w:rsidR="00F73D91" w:rsidRPr="00DE713F">
        <w:rPr>
          <w:rFonts w:cs="Arial"/>
          <w:spacing w:val="-6"/>
          <w:szCs w:val="22"/>
        </w:rPr>
        <w:t xml:space="preserve"> v digitální</w:t>
      </w:r>
      <w:r w:rsidR="00F73D91" w:rsidRPr="00DE713F">
        <w:rPr>
          <w:rFonts w:cs="Arial"/>
          <w:szCs w:val="22"/>
        </w:rPr>
        <w:t xml:space="preserve"> podobě na CD nosiči </w:t>
      </w:r>
      <w:r w:rsidR="00B13A50" w:rsidRPr="00DE713F">
        <w:rPr>
          <w:rFonts w:cs="Arial"/>
          <w:szCs w:val="22"/>
        </w:rPr>
        <w:t xml:space="preserve">ve formátu PDF a otevřeném formátu DWG </w:t>
      </w:r>
      <w:r w:rsidR="00F73D91" w:rsidRPr="00DE713F">
        <w:rPr>
          <w:rFonts w:cs="Arial"/>
          <w:szCs w:val="22"/>
        </w:rPr>
        <w:t>k zahájení přejímacího řízení při dokončení díla</w:t>
      </w:r>
      <w:r w:rsidR="007F4561" w:rsidRPr="00DE713F">
        <w:rPr>
          <w:rFonts w:cs="Arial"/>
          <w:szCs w:val="22"/>
        </w:rPr>
        <w:t xml:space="preserve"> (viz </w:t>
      </w:r>
      <w:r w:rsidR="00AA7688" w:rsidRPr="00DE713F">
        <w:rPr>
          <w:rFonts w:cs="Arial"/>
          <w:szCs w:val="22"/>
        </w:rPr>
        <w:t>odst.</w:t>
      </w:r>
      <w:r w:rsidR="007F4561" w:rsidRPr="00DE713F">
        <w:rPr>
          <w:rFonts w:cs="Arial"/>
          <w:szCs w:val="22"/>
        </w:rPr>
        <w:t xml:space="preserve"> 7.16 smlouvy)</w:t>
      </w:r>
      <w:r w:rsidR="00F73D91" w:rsidRPr="00DE713F">
        <w:rPr>
          <w:rFonts w:cs="Arial"/>
          <w:szCs w:val="22"/>
        </w:rPr>
        <w:t xml:space="preserve">. </w:t>
      </w:r>
    </w:p>
    <w:p w14:paraId="4A01964F" w14:textId="0D8AE7DF" w:rsidR="0019010B" w:rsidRPr="00DE713F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 p</w:t>
      </w:r>
      <w:r w:rsidR="009869E6" w:rsidRPr="00DE713F">
        <w:rPr>
          <w:rFonts w:cs="Arial"/>
          <w:szCs w:val="22"/>
        </w:rPr>
        <w:t xml:space="preserve">o dokončení </w:t>
      </w:r>
      <w:r w:rsidR="00140C17" w:rsidRPr="00DE713F">
        <w:rPr>
          <w:rFonts w:cs="Arial"/>
          <w:szCs w:val="22"/>
        </w:rPr>
        <w:t>realizace</w:t>
      </w:r>
      <w:r w:rsidR="00E53565" w:rsidRPr="00DE713F">
        <w:rPr>
          <w:rFonts w:cs="Arial"/>
          <w:szCs w:val="22"/>
        </w:rPr>
        <w:t xml:space="preserve"> </w:t>
      </w:r>
      <w:r w:rsidR="00D63034" w:rsidRPr="00DE713F">
        <w:rPr>
          <w:rFonts w:cs="Arial"/>
          <w:szCs w:val="22"/>
        </w:rPr>
        <w:t xml:space="preserve">stavby </w:t>
      </w:r>
      <w:r w:rsidR="0011174B" w:rsidRPr="00DE713F">
        <w:rPr>
          <w:rFonts w:cs="Arial"/>
          <w:szCs w:val="22"/>
        </w:rPr>
        <w:t xml:space="preserve">budou vypracovány geometrické plány (dále </w:t>
      </w:r>
      <w:r w:rsidR="0098073F" w:rsidRPr="00DE713F">
        <w:rPr>
          <w:rFonts w:cs="Arial"/>
          <w:szCs w:val="22"/>
        </w:rPr>
        <w:t>též</w:t>
      </w:r>
      <w:r w:rsidR="0011174B" w:rsidRPr="00DE713F">
        <w:rPr>
          <w:rFonts w:cs="Arial"/>
          <w:szCs w:val="22"/>
        </w:rPr>
        <w:t xml:space="preserve"> </w:t>
      </w:r>
      <w:r w:rsidR="00D36332" w:rsidRPr="00DE713F">
        <w:rPr>
          <w:rFonts w:cs="Arial"/>
          <w:szCs w:val="22"/>
        </w:rPr>
        <w:t>„</w:t>
      </w:r>
      <w:r w:rsidR="0011174B" w:rsidRPr="00DE713F">
        <w:rPr>
          <w:rFonts w:cs="Arial"/>
          <w:szCs w:val="22"/>
        </w:rPr>
        <w:t>GP</w:t>
      </w:r>
      <w:r w:rsidR="00D36332" w:rsidRPr="00DE713F">
        <w:rPr>
          <w:rFonts w:cs="Arial"/>
          <w:szCs w:val="22"/>
        </w:rPr>
        <w:t>“</w:t>
      </w:r>
      <w:r w:rsidR="0011174B" w:rsidRPr="00DE713F">
        <w:rPr>
          <w:rFonts w:cs="Arial"/>
          <w:szCs w:val="22"/>
        </w:rPr>
        <w:t>)</w:t>
      </w:r>
      <w:r w:rsidR="000934AE" w:rsidRPr="00DE713F">
        <w:rPr>
          <w:rFonts w:cs="Arial"/>
          <w:szCs w:val="22"/>
        </w:rPr>
        <w:t xml:space="preserve"> v rozsahu trvalého záboru stavby</w:t>
      </w:r>
      <w:r w:rsidR="004F3896" w:rsidRPr="00DE713F">
        <w:rPr>
          <w:rFonts w:cs="Arial"/>
          <w:szCs w:val="22"/>
        </w:rPr>
        <w:t xml:space="preserve"> a věcných břemen.</w:t>
      </w:r>
      <w:r w:rsidR="00DF5DEB" w:rsidRPr="00DE713F">
        <w:rPr>
          <w:rFonts w:cs="Arial"/>
          <w:szCs w:val="22"/>
        </w:rPr>
        <w:t xml:space="preserve"> </w:t>
      </w:r>
      <w:r w:rsidR="0019010B" w:rsidRPr="00DE713F">
        <w:rPr>
          <w:rFonts w:cs="Arial"/>
          <w:spacing w:val="-6"/>
          <w:szCs w:val="22"/>
        </w:rPr>
        <w:t xml:space="preserve">Zhotovitel předá objednateli jednotlivé </w:t>
      </w:r>
      <w:r w:rsidR="00FA58DB" w:rsidRPr="00DE713F">
        <w:rPr>
          <w:rFonts w:cs="Arial"/>
          <w:spacing w:val="-6"/>
          <w:szCs w:val="22"/>
        </w:rPr>
        <w:t>GP</w:t>
      </w:r>
      <w:r w:rsidR="0019010B" w:rsidRPr="00DE713F">
        <w:rPr>
          <w:rFonts w:cs="Arial"/>
          <w:spacing w:val="-6"/>
          <w:szCs w:val="22"/>
        </w:rPr>
        <w:t xml:space="preserve"> </w:t>
      </w:r>
      <w:r w:rsidR="00FA58DB" w:rsidRPr="00DE713F">
        <w:rPr>
          <w:rFonts w:cs="Arial"/>
          <w:spacing w:val="-6"/>
          <w:szCs w:val="22"/>
        </w:rPr>
        <w:t>–</w:t>
      </w:r>
      <w:r w:rsidR="0019010B" w:rsidRPr="00DE713F">
        <w:rPr>
          <w:rFonts w:cs="Arial"/>
          <w:spacing w:val="-6"/>
          <w:szCs w:val="22"/>
        </w:rPr>
        <w:t xml:space="preserve"> každý v 10 vyhotoveních písemně a 1x digitálně (na CD).</w:t>
      </w:r>
      <w:r w:rsidR="0019010B" w:rsidRPr="00DE713F">
        <w:rPr>
          <w:rFonts w:cs="Arial"/>
          <w:szCs w:val="22"/>
        </w:rPr>
        <w:t xml:space="preserve"> </w:t>
      </w:r>
      <w:r w:rsidR="0019010B" w:rsidRPr="00DE713F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 w:rsidRPr="00DE713F">
        <w:rPr>
          <w:rFonts w:cs="Arial"/>
          <w:spacing w:val="-6"/>
          <w:szCs w:val="22"/>
        </w:rPr>
        <w:t>357/2013</w:t>
      </w:r>
      <w:r w:rsidR="0019010B" w:rsidRPr="00DE713F">
        <w:rPr>
          <w:rFonts w:cs="Arial"/>
          <w:spacing w:val="-6"/>
          <w:szCs w:val="22"/>
        </w:rPr>
        <w:t xml:space="preserve"> Sb.,</w:t>
      </w:r>
      <w:r w:rsidR="0068099B" w:rsidRPr="00DE713F">
        <w:rPr>
          <w:rFonts w:cs="Arial"/>
          <w:spacing w:val="-6"/>
          <w:szCs w:val="22"/>
        </w:rPr>
        <w:t xml:space="preserve"> o katastru nemovitostí (katastrální vyhláška),</w:t>
      </w:r>
      <w:r w:rsidR="00F1692B" w:rsidRPr="00DE713F">
        <w:rPr>
          <w:rFonts w:cs="Arial"/>
          <w:spacing w:val="-6"/>
          <w:szCs w:val="22"/>
        </w:rPr>
        <w:t xml:space="preserve"> ve znění pozdějších předpisů,</w:t>
      </w:r>
      <w:r w:rsidR="0019010B" w:rsidRPr="00DE713F">
        <w:rPr>
          <w:rFonts w:cs="Arial"/>
          <w:szCs w:val="22"/>
        </w:rPr>
        <w:t xml:space="preserve"> </w:t>
      </w:r>
      <w:r w:rsidR="0019010B" w:rsidRPr="00DE713F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DE713F">
        <w:rPr>
          <w:rFonts w:cs="Arial"/>
          <w:szCs w:val="22"/>
        </w:rPr>
        <w:t xml:space="preserve"> </w:t>
      </w:r>
      <w:r w:rsidR="0019010B" w:rsidRPr="00DE713F">
        <w:rPr>
          <w:rFonts w:cs="Arial"/>
          <w:spacing w:val="-4"/>
          <w:szCs w:val="22"/>
        </w:rPr>
        <w:t xml:space="preserve">úřadem. GP budou způsobilé </w:t>
      </w:r>
      <w:r w:rsidR="00A805D2" w:rsidRPr="00DE713F">
        <w:rPr>
          <w:rFonts w:cs="Arial"/>
          <w:spacing w:val="-4"/>
          <w:szCs w:val="22"/>
        </w:rPr>
        <w:t xml:space="preserve">k majetkoprávnímu vypořádání a </w:t>
      </w:r>
      <w:r w:rsidR="0019010B" w:rsidRPr="00DE713F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DE713F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DE713F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pacing w:val="-2"/>
          <w:szCs w:val="22"/>
        </w:rPr>
        <w:tab/>
      </w:r>
      <w:r w:rsidR="00A805D2" w:rsidRPr="00DE713F">
        <w:rPr>
          <w:rFonts w:cs="Arial"/>
          <w:spacing w:val="-2"/>
          <w:szCs w:val="22"/>
        </w:rPr>
        <w:t>z</w:t>
      </w:r>
      <w:r w:rsidR="00F73D91" w:rsidRPr="00DE713F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DE713F">
        <w:rPr>
          <w:rFonts w:cs="Arial"/>
          <w:szCs w:val="22"/>
        </w:rPr>
        <w:t xml:space="preserve"> za jejich neporušení během výstavby a zpětné předání jejich správcům</w:t>
      </w:r>
      <w:r w:rsidR="00800B0D" w:rsidRPr="00DE713F">
        <w:rPr>
          <w:rFonts w:cs="Arial"/>
          <w:szCs w:val="22"/>
        </w:rPr>
        <w:t xml:space="preserve"> (bude doloženo protokolem potvrzeným zástupcem správce jednotlivých inž</w:t>
      </w:r>
      <w:r w:rsidR="0070081E" w:rsidRPr="00DE713F">
        <w:rPr>
          <w:rFonts w:cs="Arial"/>
          <w:szCs w:val="22"/>
        </w:rPr>
        <w:t>enýrských</w:t>
      </w:r>
      <w:r w:rsidR="00800B0D" w:rsidRPr="00DE713F">
        <w:rPr>
          <w:rFonts w:cs="Arial"/>
          <w:szCs w:val="22"/>
        </w:rPr>
        <w:t xml:space="preserve"> sítí nebo zápisem ve stavebním deníku)</w:t>
      </w:r>
      <w:r w:rsidRPr="00DE713F">
        <w:rPr>
          <w:rFonts w:cs="Arial"/>
          <w:szCs w:val="22"/>
        </w:rPr>
        <w:t>,</w:t>
      </w:r>
    </w:p>
    <w:p w14:paraId="4F194B96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Pr="00DE713F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DE713F">
        <w:rPr>
          <w:rFonts w:cs="Arial"/>
          <w:spacing w:val="-6"/>
          <w:szCs w:val="22"/>
        </w:rPr>
        <w:t>,</w:t>
      </w:r>
    </w:p>
    <w:p w14:paraId="7484B450" w14:textId="28C2690A" w:rsidR="00703067" w:rsidRPr="00DE713F" w:rsidRDefault="00F73D91" w:rsidP="00A63CFD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dodání materiálů</w:t>
      </w:r>
      <w:r w:rsidR="00BE47E0" w:rsidRPr="00DE713F">
        <w:rPr>
          <w:rFonts w:cs="Arial"/>
          <w:szCs w:val="22"/>
        </w:rPr>
        <w:t xml:space="preserve"> a výrobků v požadované kvalitě</w:t>
      </w:r>
      <w:r w:rsidRPr="00DE713F">
        <w:rPr>
          <w:rFonts w:cs="Arial"/>
          <w:szCs w:val="22"/>
        </w:rPr>
        <w:t xml:space="preserve"> včetně jejich certifikátů a atestů</w:t>
      </w:r>
      <w:r w:rsidR="00BE47E0" w:rsidRPr="00DE713F">
        <w:rPr>
          <w:rFonts w:cs="Arial"/>
          <w:szCs w:val="22"/>
        </w:rPr>
        <w:t>,</w:t>
      </w:r>
      <w:r w:rsidR="000934AE" w:rsidRPr="00DE713F">
        <w:rPr>
          <w:rFonts w:cs="Arial"/>
          <w:szCs w:val="22"/>
        </w:rPr>
        <w:t xml:space="preserve"> </w:t>
      </w:r>
    </w:p>
    <w:p w14:paraId="22064984" w14:textId="064AE87E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 xml:space="preserve">zhotovení </w:t>
      </w:r>
      <w:r w:rsidR="001A65FB" w:rsidRPr="00DE713F">
        <w:rPr>
          <w:rFonts w:cs="Arial"/>
          <w:szCs w:val="22"/>
        </w:rPr>
        <w:t xml:space="preserve">všech </w:t>
      </w:r>
      <w:r w:rsidRPr="00DE713F">
        <w:rPr>
          <w:rFonts w:cs="Arial"/>
          <w:szCs w:val="22"/>
        </w:rPr>
        <w:t>pr</w:t>
      </w:r>
      <w:r w:rsidR="001A65FB" w:rsidRPr="00DE713F">
        <w:rPr>
          <w:rFonts w:cs="Arial"/>
          <w:szCs w:val="22"/>
        </w:rPr>
        <w:t>a</w:t>
      </w:r>
      <w:r w:rsidRPr="00DE713F">
        <w:rPr>
          <w:rFonts w:cs="Arial"/>
          <w:szCs w:val="22"/>
        </w:rPr>
        <w:t>c</w:t>
      </w:r>
      <w:r w:rsidR="001A65FB" w:rsidRPr="00DE713F">
        <w:rPr>
          <w:rFonts w:cs="Arial"/>
          <w:szCs w:val="22"/>
        </w:rPr>
        <w:t>í</w:t>
      </w:r>
      <w:r w:rsidRPr="00DE713F">
        <w:rPr>
          <w:rFonts w:cs="Arial"/>
          <w:szCs w:val="22"/>
        </w:rPr>
        <w:t xml:space="preserve"> podle technologického předpisu</w:t>
      </w:r>
      <w:r w:rsidR="00BE47E0" w:rsidRPr="00DE713F">
        <w:rPr>
          <w:rFonts w:cs="Arial"/>
          <w:szCs w:val="22"/>
        </w:rPr>
        <w:t>,</w:t>
      </w:r>
    </w:p>
    <w:p w14:paraId="663F0885" w14:textId="632838EA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 xml:space="preserve">- </w:t>
      </w:r>
      <w:r w:rsidRPr="00DE713F">
        <w:rPr>
          <w:rFonts w:cs="Arial"/>
          <w:spacing w:val="-4"/>
          <w:szCs w:val="22"/>
        </w:rPr>
        <w:t>zpracování a předložení technologických postupů provádě</w:t>
      </w:r>
      <w:r w:rsidR="00654C88" w:rsidRPr="00DE713F">
        <w:rPr>
          <w:rFonts w:cs="Arial"/>
          <w:spacing w:val="-4"/>
          <w:szCs w:val="22"/>
        </w:rPr>
        <w:t>ní</w:t>
      </w:r>
      <w:r w:rsidRPr="00DE713F">
        <w:rPr>
          <w:rFonts w:cs="Arial"/>
          <w:spacing w:val="-4"/>
          <w:szCs w:val="22"/>
        </w:rPr>
        <w:t xml:space="preserve"> prací před zahájením jednotlivých prací</w:t>
      </w:r>
      <w:r w:rsidR="00BE47E0" w:rsidRPr="00DE713F">
        <w:rPr>
          <w:rFonts w:cs="Arial"/>
          <w:spacing w:val="-4"/>
          <w:szCs w:val="22"/>
        </w:rPr>
        <w:t>,</w:t>
      </w:r>
    </w:p>
    <w:p w14:paraId="1B36BFAB" w14:textId="47B1E439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veškeré nutné ochrany práce</w:t>
      </w:r>
      <w:r w:rsidR="00BE47E0" w:rsidRPr="00DE713F">
        <w:rPr>
          <w:rFonts w:cs="Arial"/>
          <w:szCs w:val="22"/>
        </w:rPr>
        <w:t>,</w:t>
      </w:r>
    </w:p>
    <w:p w14:paraId="0E8D3D92" w14:textId="6CC1AC80" w:rsidR="001A65FB" w:rsidRPr="00DE713F" w:rsidRDefault="001A65FB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 xml:space="preserve">- předložení dokladu o zajištění požadovaných asfaltových směsí pro stavbu dle </w:t>
      </w:r>
      <w:r w:rsidR="0081444B" w:rsidRPr="00DE713F">
        <w:rPr>
          <w:rFonts w:cs="Arial"/>
        </w:rPr>
        <w:t>technických kvalitativních podmínek</w:t>
      </w:r>
      <w:r w:rsidR="0081444B" w:rsidRPr="00DE713F">
        <w:rPr>
          <w:rFonts w:cs="Arial"/>
          <w:szCs w:val="22"/>
        </w:rPr>
        <w:t xml:space="preserve"> (dále též „TKP“)</w:t>
      </w:r>
      <w:r w:rsidRPr="00DE713F">
        <w:rPr>
          <w:rFonts w:cs="Arial"/>
          <w:szCs w:val="22"/>
        </w:rPr>
        <w:t xml:space="preserve"> před zahájením pokládky asfaltových vrstev</w:t>
      </w:r>
    </w:p>
    <w:p w14:paraId="1E63C56F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lastRenderedPageBreak/>
        <w:t>-</w:t>
      </w:r>
      <w:r w:rsidRPr="00DE713F">
        <w:rPr>
          <w:rFonts w:cs="Arial"/>
          <w:szCs w:val="22"/>
        </w:rPr>
        <w:tab/>
      </w:r>
      <w:r w:rsidRPr="00DE713F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DE713F">
        <w:rPr>
          <w:rFonts w:cs="Arial"/>
          <w:szCs w:val="22"/>
        </w:rPr>
        <w:t xml:space="preserve"> chodců a vozidel v místech dotčených stavbou)</w:t>
      </w:r>
      <w:r w:rsidR="00BE47E0" w:rsidRPr="00DE713F">
        <w:rPr>
          <w:rFonts w:cs="Arial"/>
          <w:szCs w:val="22"/>
        </w:rPr>
        <w:t>,</w:t>
      </w:r>
    </w:p>
    <w:p w14:paraId="749A03A5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ve</w:t>
      </w:r>
      <w:r w:rsidR="00BD61DE" w:rsidRPr="00DE713F">
        <w:rPr>
          <w:rFonts w:cs="Arial"/>
          <w:szCs w:val="22"/>
        </w:rPr>
        <w:t>škeré požadované úpravy a práce</w:t>
      </w:r>
      <w:r w:rsidR="00BE47E0" w:rsidRPr="00DE713F">
        <w:rPr>
          <w:rFonts w:cs="Arial"/>
          <w:szCs w:val="22"/>
        </w:rPr>
        <w:t>,</w:t>
      </w:r>
    </w:p>
    <w:p w14:paraId="538AC65A" w14:textId="6C08D0BE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průkazní a kontrolní zkoušky dle příslušných kapitol TKP</w:t>
      </w:r>
      <w:r w:rsidR="0081444B" w:rsidRPr="00DE713F">
        <w:rPr>
          <w:rFonts w:cs="Arial"/>
          <w:szCs w:val="22"/>
        </w:rPr>
        <w:t xml:space="preserve"> </w:t>
      </w:r>
      <w:r w:rsidRPr="00DE713F">
        <w:rPr>
          <w:rFonts w:cs="Arial"/>
          <w:szCs w:val="22"/>
        </w:rPr>
        <w:t xml:space="preserve">vypracované akreditovanou nezávislou </w:t>
      </w:r>
      <w:r w:rsidRPr="00DE713F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 w:rsidRPr="00DE713F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DE713F">
        <w:rPr>
          <w:rFonts w:cs="Arial"/>
          <w:spacing w:val="-2"/>
          <w:szCs w:val="22"/>
        </w:rPr>
        <w:t>bude předložen objednateli</w:t>
      </w:r>
      <w:r w:rsidRPr="00DE713F">
        <w:rPr>
          <w:rFonts w:cs="Arial"/>
          <w:szCs w:val="22"/>
        </w:rPr>
        <w:t xml:space="preserve"> k odsouhlasení nejpozději do 7 dnů p</w:t>
      </w:r>
      <w:r w:rsidR="00F90164" w:rsidRPr="00DE713F">
        <w:rPr>
          <w:rFonts w:cs="Arial"/>
          <w:szCs w:val="22"/>
        </w:rPr>
        <w:t>o předání a převzetí staveniště;</w:t>
      </w:r>
    </w:p>
    <w:p w14:paraId="0DE85CD1" w14:textId="2E995BA9" w:rsidR="00F73D91" w:rsidRPr="00DE713F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="002D3E74" w:rsidRPr="00DE713F">
        <w:rPr>
          <w:rFonts w:cs="Arial"/>
          <w:szCs w:val="22"/>
        </w:rPr>
        <w:t>o</w:t>
      </w:r>
      <w:r w:rsidR="00F73D91" w:rsidRPr="00DE713F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 w:rsidRPr="00DE713F">
        <w:rPr>
          <w:rFonts w:cs="Arial"/>
          <w:szCs w:val="22"/>
        </w:rPr>
        <w:t>,</w:t>
      </w:r>
    </w:p>
    <w:p w14:paraId="263D638B" w14:textId="14AB522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="002D3E74" w:rsidRPr="00DE713F">
        <w:rPr>
          <w:rFonts w:cs="Arial"/>
          <w:szCs w:val="22"/>
        </w:rPr>
        <w:t>v</w:t>
      </w:r>
      <w:r w:rsidRPr="00DE713F">
        <w:rPr>
          <w:rFonts w:cs="Arial"/>
          <w:spacing w:val="2"/>
          <w:szCs w:val="22"/>
        </w:rPr>
        <w:t>eškerá doprava (zahrnuje svislou, vo</w:t>
      </w:r>
      <w:r w:rsidR="0034420A" w:rsidRPr="00DE713F">
        <w:rPr>
          <w:rFonts w:cs="Arial"/>
          <w:spacing w:val="2"/>
          <w:szCs w:val="22"/>
        </w:rPr>
        <w:t>dorovnou</w:t>
      </w:r>
      <w:r w:rsidRPr="00DE713F">
        <w:rPr>
          <w:rFonts w:cs="Arial"/>
          <w:spacing w:val="2"/>
          <w:szCs w:val="22"/>
        </w:rPr>
        <w:t xml:space="preserve"> dopravu a přepravu, manipulace a přesuny hmot</w:t>
      </w:r>
      <w:r w:rsidRPr="00DE713F">
        <w:rPr>
          <w:rFonts w:cs="Arial"/>
          <w:szCs w:val="22"/>
        </w:rPr>
        <w:t xml:space="preserve"> a materiálů nutných pro realizac</w:t>
      </w:r>
      <w:r w:rsidR="00BD61DE" w:rsidRPr="00DE713F">
        <w:rPr>
          <w:rFonts w:cs="Arial"/>
          <w:szCs w:val="22"/>
        </w:rPr>
        <w:t>i díla, příplatky na lepivost, z</w:t>
      </w:r>
      <w:r w:rsidRPr="00DE713F">
        <w:rPr>
          <w:rFonts w:cs="Arial"/>
          <w:szCs w:val="22"/>
        </w:rPr>
        <w:t>tížení)</w:t>
      </w:r>
      <w:r w:rsidR="00BD61DE" w:rsidRPr="00DE713F">
        <w:rPr>
          <w:rFonts w:cs="Arial"/>
          <w:szCs w:val="22"/>
        </w:rPr>
        <w:t>,</w:t>
      </w:r>
    </w:p>
    <w:p w14:paraId="1C208605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veškeré lešení a podpěrné konstrukce</w:t>
      </w:r>
      <w:r w:rsidR="00BD61DE" w:rsidRPr="00DE713F">
        <w:rPr>
          <w:rFonts w:cs="Arial"/>
          <w:szCs w:val="22"/>
        </w:rPr>
        <w:t>,</w:t>
      </w:r>
    </w:p>
    <w:p w14:paraId="26C21BF9" w14:textId="6B589E59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montážní prostředky a pomůcky</w:t>
      </w:r>
      <w:r w:rsidR="002D3E74" w:rsidRPr="00DE713F">
        <w:rPr>
          <w:rFonts w:cs="Arial"/>
          <w:szCs w:val="22"/>
        </w:rPr>
        <w:t>,</w:t>
      </w:r>
    </w:p>
    <w:p w14:paraId="7FB7F519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úpravu, očištění a ošetření styčných ploch a konstrukcí</w:t>
      </w:r>
      <w:r w:rsidR="00BD61DE" w:rsidRPr="00DE713F">
        <w:rPr>
          <w:rFonts w:cs="Arial"/>
          <w:szCs w:val="22"/>
        </w:rPr>
        <w:t>,</w:t>
      </w:r>
    </w:p>
    <w:p w14:paraId="4F42B186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potřebné dočasné úpravy</w:t>
      </w:r>
      <w:r w:rsidR="00BD61DE" w:rsidRPr="00DE713F">
        <w:rPr>
          <w:rFonts w:cs="Arial"/>
          <w:szCs w:val="22"/>
        </w:rPr>
        <w:t>,</w:t>
      </w:r>
    </w:p>
    <w:p w14:paraId="4CA13BD1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úpravy, očištění a ošetření pracoviště</w:t>
      </w:r>
      <w:r w:rsidR="00BD61DE" w:rsidRPr="00DE713F">
        <w:rPr>
          <w:rFonts w:cs="Arial"/>
          <w:szCs w:val="22"/>
        </w:rPr>
        <w:t>,</w:t>
      </w:r>
    </w:p>
    <w:p w14:paraId="6080AE78" w14:textId="77777777" w:rsidR="0051443A" w:rsidRPr="00DE713F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 w:rsidRPr="00DE713F">
        <w:rPr>
          <w:rFonts w:cs="Arial"/>
          <w:szCs w:val="22"/>
        </w:rPr>
        <w:t>,</w:t>
      </w:r>
    </w:p>
    <w:p w14:paraId="43B220DD" w14:textId="329AE650" w:rsidR="0051443A" w:rsidRPr="00DE713F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 zajištění osvětlení staveniště v případě prác</w:t>
      </w:r>
      <w:r w:rsidR="00481E1B" w:rsidRPr="00DE713F">
        <w:rPr>
          <w:rFonts w:cs="Arial"/>
          <w:szCs w:val="22"/>
        </w:rPr>
        <w:t>e v noci dle potřeb zhotovitele;</w:t>
      </w:r>
    </w:p>
    <w:p w14:paraId="23A38E03" w14:textId="48A557AD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 xml:space="preserve">zabezpečení skládky přebytečné zeminy, </w:t>
      </w:r>
      <w:r w:rsidR="00481E1B" w:rsidRPr="00DE713F">
        <w:rPr>
          <w:rFonts w:cs="Arial"/>
          <w:szCs w:val="22"/>
        </w:rPr>
        <w:t xml:space="preserve">kontaminované zeminy, </w:t>
      </w:r>
      <w:r w:rsidRPr="00DE713F">
        <w:rPr>
          <w:rFonts w:cs="Arial"/>
          <w:szCs w:val="22"/>
        </w:rPr>
        <w:t>asfaltu</w:t>
      </w:r>
      <w:r w:rsidR="0036142E" w:rsidRPr="00DE713F">
        <w:rPr>
          <w:rFonts w:cs="Arial"/>
          <w:szCs w:val="22"/>
        </w:rPr>
        <w:t xml:space="preserve"> </w:t>
      </w:r>
      <w:r w:rsidR="00735E5E" w:rsidRPr="00DE713F">
        <w:rPr>
          <w:rFonts w:cs="Arial"/>
          <w:szCs w:val="22"/>
        </w:rPr>
        <w:t>(v souladu s V</w:t>
      </w:r>
      <w:r w:rsidR="0036142E" w:rsidRPr="00DE713F">
        <w:rPr>
          <w:rFonts w:cs="Arial"/>
          <w:szCs w:val="22"/>
        </w:rPr>
        <w:t xml:space="preserve">yhláškou č. 130/2019 </w:t>
      </w:r>
      <w:r w:rsidR="00735E5E" w:rsidRPr="00DE713F">
        <w:rPr>
          <w:rFonts w:cs="Arial"/>
          <w:szCs w:val="22"/>
        </w:rPr>
        <w:t xml:space="preserve">Sb. </w:t>
      </w:r>
      <w:r w:rsidR="0036142E" w:rsidRPr="00DE713F">
        <w:rPr>
          <w:rFonts w:cs="Arial"/>
          <w:szCs w:val="22"/>
        </w:rPr>
        <w:t>o kritériích, při jejichž splnění je asfaltová směs vedlejším produktem nebo přestává být odpadem</w:t>
      </w:r>
      <w:r w:rsidR="00735E5E" w:rsidRPr="00DE713F">
        <w:rPr>
          <w:rFonts w:cs="Arial"/>
          <w:szCs w:val="22"/>
        </w:rPr>
        <w:t>, ve znění pozdějších předpisů</w:t>
      </w:r>
      <w:r w:rsidR="0036142E" w:rsidRPr="00DE713F">
        <w:rPr>
          <w:rFonts w:cs="Arial"/>
          <w:szCs w:val="22"/>
        </w:rPr>
        <w:t>)</w:t>
      </w:r>
      <w:r w:rsidR="00481E1B" w:rsidRPr="00DE713F">
        <w:rPr>
          <w:rFonts w:cs="Arial"/>
          <w:szCs w:val="22"/>
        </w:rPr>
        <w:t>;</w:t>
      </w:r>
    </w:p>
    <w:p w14:paraId="548BC6C1" w14:textId="383AF294" w:rsidR="00410227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 w:rsidRPr="00DE713F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 w:rsidRPr="00DE713F">
        <w:rPr>
          <w:rFonts w:cs="Arial"/>
          <w:szCs w:val="22"/>
        </w:rPr>
        <w:t>,</w:t>
      </w:r>
    </w:p>
    <w:p w14:paraId="1154C6C3" w14:textId="54242A5A" w:rsidR="00F73D91" w:rsidRPr="00DE713F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DE713F">
        <w:rPr>
          <w:rFonts w:cs="Arial"/>
          <w:szCs w:val="22"/>
        </w:rPr>
        <w:t xml:space="preserve">- zajištění veškerých dokladů požadovaných stavebním </w:t>
      </w:r>
      <w:r w:rsidR="00D83651" w:rsidRPr="00DE713F">
        <w:rPr>
          <w:rFonts w:cs="Arial"/>
          <w:szCs w:val="22"/>
        </w:rPr>
        <w:t>úřadem</w:t>
      </w:r>
      <w:r w:rsidRPr="00DE713F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 w:rsidRPr="00DE713F">
        <w:rPr>
          <w:rFonts w:cs="Arial"/>
          <w:szCs w:val="22"/>
        </w:rPr>
        <w:t>,</w:t>
      </w:r>
    </w:p>
    <w:p w14:paraId="7C59E8D9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DE713F">
        <w:rPr>
          <w:rFonts w:cs="Arial"/>
          <w:szCs w:val="22"/>
        </w:rPr>
        <w:t xml:space="preserve"> (zkušebního provozu)</w:t>
      </w:r>
      <w:r w:rsidRPr="00DE713F">
        <w:rPr>
          <w:rFonts w:cs="Arial"/>
          <w:szCs w:val="22"/>
        </w:rPr>
        <w:t>, k vydání kolaudačního souhlasu a uvedení stavby do provozu</w:t>
      </w:r>
      <w:r w:rsidR="00982F34" w:rsidRPr="00DE713F">
        <w:rPr>
          <w:rFonts w:cs="Arial"/>
          <w:szCs w:val="22"/>
        </w:rPr>
        <w:t>,</w:t>
      </w:r>
    </w:p>
    <w:p w14:paraId="2046CE03" w14:textId="0782B7CD" w:rsidR="00C160F3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Pr="00DE713F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 w:rsidRPr="00DE713F">
        <w:rPr>
          <w:rFonts w:cs="Arial"/>
          <w:spacing w:val="-4"/>
          <w:szCs w:val="22"/>
        </w:rPr>
        <w:t xml:space="preserve"> (dále též „koordinátor BOZP“)</w:t>
      </w:r>
      <w:r w:rsidRPr="00DE713F">
        <w:rPr>
          <w:rFonts w:cs="Arial"/>
          <w:spacing w:val="-4"/>
          <w:szCs w:val="22"/>
        </w:rPr>
        <w:t>, náklady na požadavky</w:t>
      </w:r>
      <w:r w:rsidR="00982F34" w:rsidRPr="00DE713F">
        <w:rPr>
          <w:rFonts w:cs="Arial"/>
          <w:szCs w:val="22"/>
        </w:rPr>
        <w:t xml:space="preserve"> stanovené koordinátorem BOZP,</w:t>
      </w:r>
      <w:r w:rsidR="00BF7798" w:rsidRPr="00DE713F">
        <w:rPr>
          <w:rFonts w:cs="Arial"/>
          <w:szCs w:val="22"/>
        </w:rPr>
        <w:t xml:space="preserve"> </w:t>
      </w:r>
    </w:p>
    <w:p w14:paraId="575A0242" w14:textId="77777777" w:rsidR="00F73D91" w:rsidRPr="00DE713F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 zajištění geologa, geotechnika, náklady na jeho</w:t>
      </w:r>
      <w:r w:rsidR="00503D0A" w:rsidRPr="00DE713F">
        <w:rPr>
          <w:rFonts w:cs="Arial"/>
          <w:szCs w:val="22"/>
        </w:rPr>
        <w:t xml:space="preserve"> činnost (</w:t>
      </w:r>
      <w:r w:rsidRPr="00DE713F">
        <w:rPr>
          <w:rFonts w:cs="Arial"/>
          <w:szCs w:val="22"/>
        </w:rPr>
        <w:t>odborné posudky apod.)</w:t>
      </w:r>
      <w:r w:rsidR="00982F34" w:rsidRPr="00DE713F">
        <w:rPr>
          <w:rFonts w:cs="Arial"/>
          <w:szCs w:val="22"/>
        </w:rPr>
        <w:t>,</w:t>
      </w:r>
    </w:p>
    <w:p w14:paraId="33158E85" w14:textId="1A9D139D" w:rsidR="00F73D91" w:rsidRPr="00DE713F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="00F73D91" w:rsidRPr="00DE713F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DE713F">
        <w:rPr>
          <w:rFonts w:cs="Arial"/>
          <w:szCs w:val="22"/>
        </w:rPr>
        <w:t xml:space="preserve"> jako závazek nebo povinnost objednatele (stavebníka) během realizace stavby</w:t>
      </w:r>
      <w:r w:rsidR="002D3E74" w:rsidRPr="00DE713F">
        <w:rPr>
          <w:rFonts w:cs="Arial"/>
          <w:szCs w:val="22"/>
        </w:rPr>
        <w:t>,</w:t>
      </w:r>
    </w:p>
    <w:p w14:paraId="5D095769" w14:textId="3097C103" w:rsidR="0070081E" w:rsidRPr="00DE713F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>z</w:t>
      </w:r>
      <w:r w:rsidR="0070081E" w:rsidRPr="00DE713F">
        <w:rPr>
          <w:rFonts w:cs="Arial"/>
          <w:szCs w:val="22"/>
        </w:rPr>
        <w:t>hotovitel je povinen dodržet všechny podmínky stanovisek správců sítí</w:t>
      </w:r>
      <w:r w:rsidR="002D3E74" w:rsidRPr="00DE713F">
        <w:rPr>
          <w:rFonts w:cs="Arial"/>
          <w:szCs w:val="22"/>
        </w:rPr>
        <w:t>,</w:t>
      </w:r>
      <w:r w:rsidR="0070081E" w:rsidRPr="00DE713F">
        <w:rPr>
          <w:rFonts w:cs="Arial"/>
          <w:szCs w:val="22"/>
        </w:rPr>
        <w:t xml:space="preserve"> </w:t>
      </w:r>
    </w:p>
    <w:p w14:paraId="4A6B41D8" w14:textId="39B6FCA9" w:rsidR="00F73D91" w:rsidRPr="00DE713F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DE713F">
        <w:rPr>
          <w:rFonts w:cs="Arial"/>
          <w:szCs w:val="22"/>
        </w:rPr>
        <w:t xml:space="preserve">- </w:t>
      </w:r>
      <w:r w:rsidR="005C5BE0" w:rsidRPr="00DE713F">
        <w:rPr>
          <w:rFonts w:cs="Arial"/>
          <w:szCs w:val="22"/>
        </w:rPr>
        <w:t>u</w:t>
      </w:r>
      <w:r w:rsidR="00F73D91" w:rsidRPr="00DE713F">
        <w:rPr>
          <w:rFonts w:cs="Arial"/>
          <w:szCs w:val="22"/>
        </w:rPr>
        <w:t>zavření Dohody o předčasném užívání stavby</w:t>
      </w:r>
      <w:r w:rsidR="00503D0A" w:rsidRPr="00DE713F">
        <w:rPr>
          <w:rFonts w:cs="Arial"/>
          <w:szCs w:val="22"/>
        </w:rPr>
        <w:t>,</w:t>
      </w:r>
    </w:p>
    <w:p w14:paraId="0FC9C820" w14:textId="1F8B3A10" w:rsidR="00F4373B" w:rsidRPr="00DE713F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DE713F">
        <w:rPr>
          <w:rFonts w:cs="Arial"/>
          <w:szCs w:val="22"/>
        </w:rPr>
        <w:t>-</w:t>
      </w:r>
      <w:r w:rsidRPr="00DE713F">
        <w:rPr>
          <w:rFonts w:cs="Arial"/>
          <w:szCs w:val="22"/>
        </w:rPr>
        <w:tab/>
      </w:r>
      <w:r w:rsidR="00503D0A" w:rsidRPr="00DE713F">
        <w:rPr>
          <w:rFonts w:cs="Arial"/>
          <w:spacing w:val="-4"/>
          <w:szCs w:val="22"/>
        </w:rPr>
        <w:t>p</w:t>
      </w:r>
      <w:r w:rsidR="00F4373B" w:rsidRPr="00DE713F">
        <w:rPr>
          <w:spacing w:val="-4"/>
        </w:rPr>
        <w:t xml:space="preserve">růběžná fotodokumentace </w:t>
      </w:r>
      <w:r w:rsidR="003A5EFB" w:rsidRPr="00DE713F">
        <w:rPr>
          <w:spacing w:val="-4"/>
        </w:rPr>
        <w:t xml:space="preserve">provádění </w:t>
      </w:r>
      <w:r w:rsidR="00F4373B" w:rsidRPr="00DE713F">
        <w:rPr>
          <w:spacing w:val="-4"/>
        </w:rPr>
        <w:t xml:space="preserve">díla s uvedením data pořízení jednotlivých snímků </w:t>
      </w:r>
      <w:r w:rsidRPr="00DE713F">
        <w:rPr>
          <w:spacing w:val="-4"/>
        </w:rPr>
        <w:t>– d</w:t>
      </w:r>
      <w:r w:rsidR="00F4373B" w:rsidRPr="00DE713F">
        <w:rPr>
          <w:spacing w:val="-4"/>
        </w:rPr>
        <w:t>atové razítko (forma</w:t>
      </w:r>
      <w:r w:rsidR="00F4373B" w:rsidRPr="00DE713F">
        <w:t xml:space="preserve"> digitální)</w:t>
      </w:r>
      <w:r w:rsidR="00D2093D" w:rsidRPr="00DE713F">
        <w:t xml:space="preserve"> v rozsahu minimálně 20 ks za měsíc</w:t>
      </w:r>
      <w:r w:rsidR="00503D0A" w:rsidRPr="00DE713F">
        <w:t>,</w:t>
      </w:r>
    </w:p>
    <w:p w14:paraId="220C15EB" w14:textId="13856354" w:rsidR="00A11E32" w:rsidRPr="00DE713F" w:rsidRDefault="00A11E32" w:rsidP="00F822FB">
      <w:pPr>
        <w:pStyle w:val="Bntext2"/>
        <w:tabs>
          <w:tab w:val="num" w:pos="1134"/>
        </w:tabs>
        <w:spacing w:before="60"/>
        <w:ind w:left="284" w:hanging="142"/>
        <w:rPr>
          <w:bCs/>
          <w:spacing w:val="-6"/>
        </w:rPr>
      </w:pPr>
      <w:r w:rsidRPr="00DE713F">
        <w:t>- v</w:t>
      </w:r>
      <w:r w:rsidRPr="00DE713F">
        <w:rPr>
          <w:bCs/>
          <w:spacing w:val="4"/>
        </w:rPr>
        <w:t>eškeré koncepty dokumentů a dokladů (např. RDS, DSPS, geometrický plán apod.) budou předávány</w:t>
      </w:r>
      <w:r w:rsidRPr="00DE713F">
        <w:rPr>
          <w:bCs/>
          <w:spacing w:val="-6"/>
        </w:rPr>
        <w:t xml:space="preserve"> objednateli minimálně 14 dní před odevzdáním k</w:t>
      </w:r>
      <w:r w:rsidR="00F90164" w:rsidRPr="00DE713F">
        <w:rPr>
          <w:bCs/>
          <w:spacing w:val="-6"/>
        </w:rPr>
        <w:t> </w:t>
      </w:r>
      <w:r w:rsidRPr="00DE713F">
        <w:rPr>
          <w:bCs/>
          <w:spacing w:val="-6"/>
        </w:rPr>
        <w:t>odsouhlasení</w:t>
      </w:r>
      <w:r w:rsidR="00F90164" w:rsidRPr="00DE713F">
        <w:rPr>
          <w:bCs/>
          <w:spacing w:val="-6"/>
        </w:rPr>
        <w:t>,</w:t>
      </w:r>
    </w:p>
    <w:p w14:paraId="40ECFAB6" w14:textId="325B7F42" w:rsidR="00513269" w:rsidRPr="00DE713F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 w:rsidRPr="00DE713F">
        <w:t>- zhotovitel je povinen zajistit průjezdnost prostoru staveniště v zimn</w:t>
      </w:r>
      <w:r w:rsidR="003A5EFB" w:rsidRPr="00DE713F">
        <w:t>ích měsících (listopad-březen). P</w:t>
      </w:r>
      <w:r w:rsidRPr="00DE713F">
        <w:t xml:space="preserve">okud bude stavba uvedena do režimu předčasného užívání, zajistí zimní údržbu objednatel, pokud nebude stavba v režimu předčasného užívání, zajistí zimní údržbu </w:t>
      </w:r>
      <w:r w:rsidR="00B22C6A" w:rsidRPr="00DE713F">
        <w:t xml:space="preserve">na své náklady </w:t>
      </w:r>
      <w:r w:rsidRPr="00DE713F">
        <w:t>zhotovitel</w:t>
      </w:r>
      <w:r w:rsidR="00D2093D" w:rsidRPr="00DE713F">
        <w:t>,</w:t>
      </w:r>
    </w:p>
    <w:p w14:paraId="706FCD5D" w14:textId="5F12A580" w:rsidR="00D2093D" w:rsidRPr="00DE713F" w:rsidRDefault="00D2093D" w:rsidP="00D2093D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lang w:eastAsia="cs-CZ"/>
        </w:rPr>
      </w:pPr>
      <w:r w:rsidRPr="00DE713F">
        <w:t xml:space="preserve">  - poskytnutí potřebné </w:t>
      </w:r>
      <w:r w:rsidRPr="00DE713F">
        <w:rPr>
          <w:rFonts w:ascii="Arial" w:hAnsi="Arial" w:cs="Arial"/>
        </w:rPr>
        <w:t>součinnosti koordinátorovi bezpečnosti a ochrany zdraví, náklady na požadavky stanovené koordinátorem BOZP,</w:t>
      </w:r>
    </w:p>
    <w:p w14:paraId="0C266206" w14:textId="7E64B761" w:rsidR="00D2093D" w:rsidRPr="00DE713F" w:rsidRDefault="00D2093D" w:rsidP="00A63CFD">
      <w:pPr>
        <w:overflowPunct w:val="0"/>
        <w:autoSpaceDE w:val="0"/>
        <w:autoSpaceDN w:val="0"/>
        <w:adjustRightInd w:val="0"/>
        <w:ind w:left="284" w:hanging="142"/>
        <w:jc w:val="both"/>
        <w:textAlignment w:val="baseline"/>
        <w:rPr>
          <w:rFonts w:ascii="Arial" w:hAnsi="Arial" w:cs="Arial"/>
          <w:lang w:eastAsia="cs-CZ"/>
        </w:rPr>
      </w:pPr>
      <w:r w:rsidRPr="00DE713F">
        <w:rPr>
          <w:rFonts w:ascii="Arial" w:hAnsi="Arial" w:cs="Arial"/>
        </w:rPr>
        <w:t>- poskytnutí součinnosti při montážních pracích správců inženýrských sítí (umožnění přístupu na staveniště a provedení montážních prací).</w:t>
      </w:r>
    </w:p>
    <w:p w14:paraId="4B0F2022" w14:textId="395E3B52" w:rsidR="000C2C11" w:rsidRPr="00DE713F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DE713F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E713F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DE713F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DE713F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 w:rsidRPr="00DE713F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DE713F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DE713F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2386E6BD" w:rsidR="00DE42E8" w:rsidRPr="00DE713F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lastRenderedPageBreak/>
        <w:t xml:space="preserve">Pro veškeré vícepráce, </w:t>
      </w:r>
      <w:proofErr w:type="spellStart"/>
      <w:r w:rsidRPr="00DE713F">
        <w:rPr>
          <w:rFonts w:ascii="Arial" w:hAnsi="Arial" w:cs="Arial"/>
          <w:sz w:val="22"/>
        </w:rPr>
        <w:t>méněpráce</w:t>
      </w:r>
      <w:proofErr w:type="spellEnd"/>
      <w:r w:rsidRPr="00DE713F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 w:rsidRPr="00DE713F">
        <w:rPr>
          <w:rFonts w:ascii="Arial" w:hAnsi="Arial" w:cs="Arial"/>
          <w:sz w:val="22"/>
        </w:rPr>
        <w:t>TD</w:t>
      </w:r>
      <w:r w:rsidR="004A71FF" w:rsidRPr="00DE713F">
        <w:rPr>
          <w:rFonts w:ascii="Arial" w:hAnsi="Arial" w:cs="Arial"/>
          <w:sz w:val="22"/>
        </w:rPr>
        <w:t>S</w:t>
      </w:r>
      <w:r w:rsidR="00786903" w:rsidRPr="00DE713F">
        <w:rPr>
          <w:rFonts w:ascii="Arial" w:hAnsi="Arial" w:cs="Arial"/>
          <w:sz w:val="22"/>
        </w:rPr>
        <w:t xml:space="preserve"> objednatele </w:t>
      </w:r>
      <w:r w:rsidRPr="00DE713F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DE713F">
        <w:rPr>
          <w:rFonts w:ascii="Arial" w:hAnsi="Arial" w:cs="Arial"/>
          <w:sz w:val="22"/>
        </w:rPr>
        <w:t>4.8</w:t>
      </w:r>
      <w:proofErr w:type="gramEnd"/>
      <w:r w:rsidR="00D0492D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a </w:t>
      </w:r>
      <w:r w:rsidR="004376FE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14.1</w:t>
      </w:r>
      <w:r w:rsidR="00A47B03" w:rsidRPr="00DE713F">
        <w:rPr>
          <w:rFonts w:ascii="Arial" w:hAnsi="Arial" w:cs="Arial"/>
          <w:sz w:val="22"/>
        </w:rPr>
        <w:t>3</w:t>
      </w:r>
      <w:r w:rsidR="006D60AF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DE713F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DE713F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DE713F">
        <w:rPr>
          <w:rFonts w:ascii="Arial" w:hAnsi="Arial" w:cs="Arial"/>
          <w:sz w:val="22"/>
        </w:rPr>
        <w:t xml:space="preserve">objednatele </w:t>
      </w:r>
      <w:r w:rsidRPr="00DE713F">
        <w:rPr>
          <w:rFonts w:ascii="Arial" w:hAnsi="Arial" w:cs="Arial"/>
          <w:sz w:val="22"/>
        </w:rPr>
        <w:t>během realizace stavby</w:t>
      </w:r>
      <w:r w:rsidR="00D83651" w:rsidRPr="00DE713F">
        <w:rPr>
          <w:rFonts w:ascii="Arial" w:hAnsi="Arial" w:cs="Arial"/>
          <w:sz w:val="22"/>
        </w:rPr>
        <w:t>,</w:t>
      </w:r>
      <w:r w:rsidRPr="00DE713F">
        <w:rPr>
          <w:rFonts w:ascii="Arial" w:hAnsi="Arial" w:cs="Arial"/>
          <w:sz w:val="22"/>
        </w:rPr>
        <w:t xml:space="preserve"> </w:t>
      </w:r>
      <w:r w:rsidR="00252637" w:rsidRPr="00DE713F">
        <w:rPr>
          <w:rFonts w:ascii="Arial" w:hAnsi="Arial" w:cs="Arial"/>
          <w:sz w:val="22"/>
        </w:rPr>
        <w:t xml:space="preserve">splní </w:t>
      </w:r>
      <w:r w:rsidRPr="00DE713F">
        <w:rPr>
          <w:rFonts w:ascii="Arial" w:hAnsi="Arial" w:cs="Arial"/>
          <w:sz w:val="22"/>
        </w:rPr>
        <w:t>zhotovitel.</w:t>
      </w:r>
    </w:p>
    <w:p w14:paraId="21907690" w14:textId="77777777" w:rsidR="00F77E11" w:rsidRPr="00DE713F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DE713F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DE713F">
        <w:rPr>
          <w:rFonts w:ascii="Arial" w:hAnsi="Arial" w:cs="Arial"/>
          <w:spacing w:val="-6"/>
          <w:sz w:val="22"/>
        </w:rPr>
        <w:t xml:space="preserve"> </w:t>
      </w:r>
      <w:r w:rsidRPr="00DE713F">
        <w:rPr>
          <w:rFonts w:ascii="Arial" w:hAnsi="Arial" w:cs="Arial"/>
          <w:spacing w:val="-6"/>
          <w:sz w:val="22"/>
        </w:rPr>
        <w:t>k</w:t>
      </w:r>
      <w:r w:rsidR="003F1CCD" w:rsidRPr="00DE713F">
        <w:rPr>
          <w:rFonts w:ascii="Arial" w:hAnsi="Arial" w:cs="Arial"/>
          <w:spacing w:val="-6"/>
          <w:sz w:val="22"/>
        </w:rPr>
        <w:t>e zbyteč</w:t>
      </w:r>
      <w:r w:rsidR="003F1CCD" w:rsidRPr="00DE713F">
        <w:rPr>
          <w:rFonts w:ascii="Arial" w:hAnsi="Arial" w:cs="Arial"/>
          <w:sz w:val="22"/>
        </w:rPr>
        <w:t>nému o</w:t>
      </w:r>
      <w:r w:rsidRPr="00DE713F">
        <w:rPr>
          <w:rFonts w:ascii="Arial" w:hAnsi="Arial" w:cs="Arial"/>
          <w:sz w:val="22"/>
        </w:rPr>
        <w:t>mezení provozu sousedních objektů nad rámec prováděných prací.</w:t>
      </w:r>
      <w:r w:rsidR="001844B4" w:rsidRPr="00DE713F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DE713F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Pr="00DE713F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DE713F">
        <w:rPr>
          <w:rFonts w:ascii="Arial" w:hAnsi="Arial" w:cs="Arial"/>
          <w:spacing w:val="-4"/>
          <w:sz w:val="22"/>
        </w:rPr>
        <w:t>ne</w:t>
      </w:r>
      <w:r w:rsidRPr="00DE713F">
        <w:rPr>
          <w:rFonts w:ascii="Arial" w:hAnsi="Arial" w:cs="Arial"/>
          <w:spacing w:val="-4"/>
          <w:sz w:val="22"/>
        </w:rPr>
        <w:t xml:space="preserve">bo jinak </w:t>
      </w:r>
      <w:r w:rsidR="00252637" w:rsidRPr="00DE713F">
        <w:rPr>
          <w:rFonts w:ascii="Arial" w:hAnsi="Arial" w:cs="Arial"/>
          <w:spacing w:val="-4"/>
          <w:sz w:val="22"/>
        </w:rPr>
        <w:t xml:space="preserve">zabezpečen </w:t>
      </w:r>
      <w:r w:rsidRPr="00DE713F">
        <w:rPr>
          <w:rFonts w:ascii="Arial" w:hAnsi="Arial" w:cs="Arial"/>
          <w:spacing w:val="-4"/>
          <w:sz w:val="22"/>
        </w:rPr>
        <w:t xml:space="preserve">přístup </w:t>
      </w:r>
      <w:r w:rsidR="00E82DEF" w:rsidRPr="00DE713F">
        <w:rPr>
          <w:rFonts w:ascii="Arial" w:hAnsi="Arial" w:cs="Arial"/>
          <w:spacing w:val="-4"/>
          <w:sz w:val="22"/>
        </w:rPr>
        <w:t xml:space="preserve">ke všem </w:t>
      </w:r>
      <w:r w:rsidRPr="00DE713F">
        <w:rPr>
          <w:rFonts w:ascii="Arial" w:hAnsi="Arial" w:cs="Arial"/>
          <w:spacing w:val="-4"/>
          <w:sz w:val="22"/>
        </w:rPr>
        <w:t>objektů</w:t>
      </w:r>
      <w:r w:rsidR="00E82DEF" w:rsidRPr="00DE713F">
        <w:rPr>
          <w:rFonts w:ascii="Arial" w:hAnsi="Arial" w:cs="Arial"/>
          <w:spacing w:val="-4"/>
          <w:sz w:val="22"/>
        </w:rPr>
        <w:t>m</w:t>
      </w:r>
      <w:r w:rsidRPr="00DE713F">
        <w:rPr>
          <w:rFonts w:ascii="Arial" w:hAnsi="Arial" w:cs="Arial"/>
          <w:spacing w:val="-4"/>
          <w:sz w:val="22"/>
        </w:rPr>
        <w:t xml:space="preserve"> </w:t>
      </w:r>
      <w:r w:rsidR="005C5BE0" w:rsidRPr="00DE713F">
        <w:rPr>
          <w:rFonts w:ascii="Arial" w:hAnsi="Arial" w:cs="Arial"/>
          <w:spacing w:val="-4"/>
          <w:sz w:val="22"/>
        </w:rPr>
        <w:t xml:space="preserve">pro </w:t>
      </w:r>
      <w:r w:rsidR="0029050C" w:rsidRPr="00DE713F">
        <w:rPr>
          <w:rFonts w:ascii="Arial" w:hAnsi="Arial" w:cs="Arial"/>
          <w:sz w:val="22"/>
        </w:rPr>
        <w:t>jejich vlastníky</w:t>
      </w:r>
      <w:r w:rsidRPr="00DE713F">
        <w:rPr>
          <w:rFonts w:ascii="Arial" w:hAnsi="Arial" w:cs="Arial"/>
          <w:sz w:val="22"/>
        </w:rPr>
        <w:t>.</w:t>
      </w:r>
    </w:p>
    <w:p w14:paraId="1FCDFA95" w14:textId="410FB00C" w:rsidR="005C5BE0" w:rsidRPr="00DE713F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4"/>
          <w:sz w:val="22"/>
        </w:rPr>
        <w:t>Musí být zachován nebo jinak zabezpečen přístup a příjezd ke všem objektům pro integrovaný záchranný</w:t>
      </w:r>
      <w:r w:rsidRPr="00DE713F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DE713F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DE713F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DE713F">
        <w:rPr>
          <w:rFonts w:ascii="Arial" w:hAnsi="Arial" w:cs="Arial"/>
          <w:sz w:val="22"/>
        </w:rPr>
        <w:t>2</w:t>
      </w:r>
      <w:r w:rsidRPr="00DE713F">
        <w:rPr>
          <w:rFonts w:ascii="Arial" w:hAnsi="Arial" w:cs="Arial"/>
          <w:sz w:val="22"/>
        </w:rPr>
        <w:t xml:space="preserve"> této smlouvy</w:t>
      </w:r>
      <w:r w:rsidR="003F1CCD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DE713F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Pr="00DE713F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Pr="00DE713F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DE713F">
        <w:rPr>
          <w:rFonts w:ascii="Arial" w:hAnsi="Arial" w:cs="Arial"/>
          <w:b/>
          <w:sz w:val="22"/>
        </w:rPr>
        <w:t>Článek 3 – T</w:t>
      </w:r>
      <w:r w:rsidR="00F77E11" w:rsidRPr="00DE713F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DE713F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DE713F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 w:rsidRPr="00DE713F">
        <w:rPr>
          <w:rFonts w:ascii="Arial" w:hAnsi="Arial" w:cs="Arial"/>
        </w:rPr>
        <w:t>3.1</w:t>
      </w:r>
      <w:proofErr w:type="gramEnd"/>
      <w:r w:rsidRPr="00DE713F">
        <w:rPr>
          <w:rFonts w:ascii="Arial" w:hAnsi="Arial" w:cs="Arial"/>
        </w:rPr>
        <w:t>.</w:t>
      </w:r>
      <w:r w:rsidRPr="00DE713F">
        <w:rPr>
          <w:rFonts w:ascii="Arial" w:hAnsi="Arial" w:cs="Arial"/>
        </w:rPr>
        <w:tab/>
      </w:r>
      <w:r w:rsidR="00F77E11" w:rsidRPr="00DE713F">
        <w:rPr>
          <w:rFonts w:ascii="Arial" w:hAnsi="Arial" w:cs="Arial"/>
        </w:rPr>
        <w:t>Zhotovitel se zavazuje provést dílo v těchto sjednaných dílčích termínech plnění:</w:t>
      </w:r>
      <w:r w:rsidR="00F77E11" w:rsidRPr="00DE713F">
        <w:rPr>
          <w:rFonts w:ascii="Arial" w:hAnsi="Arial" w:cs="Arial"/>
        </w:rPr>
        <w:tab/>
      </w:r>
    </w:p>
    <w:p w14:paraId="68667E62" w14:textId="77777777" w:rsidR="00F77E11" w:rsidRPr="00DE713F" w:rsidRDefault="00F77E11">
      <w:pPr>
        <w:jc w:val="both"/>
        <w:rPr>
          <w:rFonts w:ascii="Arial" w:hAnsi="Arial" w:cs="Arial"/>
        </w:rPr>
      </w:pPr>
    </w:p>
    <w:p w14:paraId="3F0B531D" w14:textId="4B51642C" w:rsidR="0085694C" w:rsidRPr="00DE713F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DE713F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DE713F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F329F6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>9</w:t>
      </w:r>
      <w:r w:rsidRPr="00DE713F">
        <w:rPr>
          <w:rFonts w:ascii="Arial" w:hAnsi="Arial" w:cs="Arial"/>
          <w:b w:val="0"/>
          <w:bCs w:val="0"/>
          <w:sz w:val="22"/>
          <w:szCs w:val="22"/>
        </w:rPr>
        <w:t>/20</w:t>
      </w:r>
      <w:r w:rsidR="003343DB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>21</w:t>
      </w:r>
    </w:p>
    <w:p w14:paraId="30804D63" w14:textId="77777777" w:rsidR="0085694C" w:rsidRPr="00DE713F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14A4AB10" w:rsidR="0085694C" w:rsidRPr="00DE713F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DE713F">
        <w:rPr>
          <w:rFonts w:ascii="Arial" w:hAnsi="Arial" w:cs="Arial"/>
          <w:b w:val="0"/>
          <w:sz w:val="22"/>
          <w:szCs w:val="22"/>
        </w:rPr>
        <w:t xml:space="preserve">Uvedení stavby </w:t>
      </w:r>
      <w:r w:rsidR="00637861" w:rsidRPr="00DE713F">
        <w:rPr>
          <w:rFonts w:ascii="Arial" w:hAnsi="Arial" w:cs="Arial"/>
          <w:b w:val="0"/>
          <w:sz w:val="22"/>
          <w:szCs w:val="22"/>
          <w:lang w:val="cs-CZ"/>
        </w:rPr>
        <w:t xml:space="preserve">chodníku </w:t>
      </w:r>
      <w:r w:rsidRPr="00DE713F">
        <w:rPr>
          <w:rFonts w:ascii="Arial" w:hAnsi="Arial" w:cs="Arial"/>
          <w:b w:val="0"/>
          <w:sz w:val="22"/>
          <w:szCs w:val="22"/>
        </w:rPr>
        <w:t>do předčasného užívání</w:t>
      </w:r>
      <w:r w:rsidR="00B8357A" w:rsidRPr="00DE713F">
        <w:rPr>
          <w:rFonts w:ascii="Arial" w:hAnsi="Arial" w:cs="Arial"/>
          <w:b w:val="0"/>
          <w:sz w:val="22"/>
          <w:szCs w:val="22"/>
          <w:lang w:val="cs-CZ"/>
        </w:rPr>
        <w:tab/>
      </w:r>
      <w:r w:rsidR="007067BB" w:rsidRPr="00DE713F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F329F6" w:rsidRPr="00DE713F">
        <w:rPr>
          <w:rFonts w:ascii="Arial" w:hAnsi="Arial" w:cs="Arial"/>
          <w:b w:val="0"/>
          <w:bCs w:val="0"/>
          <w:sz w:val="22"/>
          <w:szCs w:val="22"/>
        </w:rPr>
        <w:t>20.</w:t>
      </w:r>
      <w:r w:rsidR="009A799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F329F6" w:rsidRPr="00DE713F">
        <w:rPr>
          <w:rFonts w:ascii="Arial" w:hAnsi="Arial" w:cs="Arial"/>
          <w:b w:val="0"/>
          <w:bCs w:val="0"/>
          <w:sz w:val="22"/>
          <w:szCs w:val="22"/>
        </w:rPr>
        <w:t>12</w:t>
      </w:r>
      <w:r w:rsidR="0085694C" w:rsidRPr="00DE713F">
        <w:rPr>
          <w:rFonts w:ascii="Arial" w:hAnsi="Arial" w:cs="Arial"/>
          <w:b w:val="0"/>
          <w:bCs w:val="0"/>
          <w:sz w:val="22"/>
          <w:szCs w:val="22"/>
        </w:rPr>
        <w:t>.</w:t>
      </w:r>
      <w:r w:rsidR="009A799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85694C" w:rsidRPr="00DE713F">
        <w:rPr>
          <w:rFonts w:ascii="Arial" w:hAnsi="Arial" w:cs="Arial"/>
          <w:b w:val="0"/>
          <w:bCs w:val="0"/>
          <w:sz w:val="22"/>
          <w:szCs w:val="22"/>
        </w:rPr>
        <w:t>20</w:t>
      </w:r>
      <w:r w:rsidR="000F7956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343DB" w:rsidRPr="00DE713F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14:paraId="4F346ABE" w14:textId="77777777" w:rsidR="0085694C" w:rsidRPr="00DE713F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DE713F">
        <w:rPr>
          <w:rFonts w:ascii="Arial" w:hAnsi="Arial" w:cs="Arial"/>
          <w:vertAlign w:val="superscript"/>
        </w:rPr>
        <w:t xml:space="preserve">      </w:t>
      </w:r>
    </w:p>
    <w:p w14:paraId="28EFDA09" w14:textId="7AECEB0F" w:rsidR="0085694C" w:rsidRPr="00DE713F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Dokončení díla vč. př</w:t>
      </w:r>
      <w:r w:rsidR="00B8357A" w:rsidRPr="00DE713F">
        <w:rPr>
          <w:rFonts w:ascii="Arial" w:hAnsi="Arial" w:cs="Arial"/>
        </w:rPr>
        <w:t>edání kompletní dokladové části</w:t>
      </w:r>
      <w:r w:rsidR="00B8357A" w:rsidRPr="00DE713F">
        <w:rPr>
          <w:rFonts w:ascii="Arial" w:hAnsi="Arial" w:cs="Arial"/>
        </w:rPr>
        <w:tab/>
      </w:r>
      <w:r w:rsidRPr="00DE713F">
        <w:rPr>
          <w:rFonts w:ascii="Arial" w:hAnsi="Arial" w:cs="Arial"/>
        </w:rPr>
        <w:t xml:space="preserve">do </w:t>
      </w:r>
      <w:r w:rsidR="007067BB" w:rsidRPr="00DE713F">
        <w:rPr>
          <w:rFonts w:ascii="Arial" w:hAnsi="Arial" w:cs="Arial"/>
        </w:rPr>
        <w:t>20</w:t>
      </w:r>
      <w:r w:rsidR="00F329F6" w:rsidRPr="00DE713F">
        <w:rPr>
          <w:rFonts w:ascii="Arial" w:hAnsi="Arial" w:cs="Arial"/>
        </w:rPr>
        <w:t>.</w:t>
      </w:r>
      <w:r w:rsidR="009A799B">
        <w:rPr>
          <w:rFonts w:ascii="Arial" w:hAnsi="Arial" w:cs="Arial"/>
        </w:rPr>
        <w:t xml:space="preserve"> </w:t>
      </w:r>
      <w:r w:rsidR="007067BB" w:rsidRPr="00DE713F">
        <w:rPr>
          <w:rFonts w:ascii="Arial" w:hAnsi="Arial" w:cs="Arial"/>
        </w:rPr>
        <w:t>2</w:t>
      </w:r>
      <w:r w:rsidR="000F7956" w:rsidRPr="00DE713F">
        <w:rPr>
          <w:rFonts w:ascii="Arial" w:hAnsi="Arial" w:cs="Arial"/>
        </w:rPr>
        <w:t>.</w:t>
      </w:r>
      <w:r w:rsidR="009A799B">
        <w:rPr>
          <w:rFonts w:ascii="Arial" w:hAnsi="Arial" w:cs="Arial"/>
        </w:rPr>
        <w:t xml:space="preserve"> </w:t>
      </w:r>
      <w:bookmarkStart w:id="1" w:name="_GoBack"/>
      <w:bookmarkEnd w:id="1"/>
      <w:r w:rsidR="000F7956" w:rsidRPr="00DE713F">
        <w:rPr>
          <w:rFonts w:ascii="Arial" w:hAnsi="Arial" w:cs="Arial"/>
        </w:rPr>
        <w:t>202</w:t>
      </w:r>
      <w:r w:rsidR="00F329F6" w:rsidRPr="00DE713F">
        <w:rPr>
          <w:rFonts w:ascii="Arial" w:hAnsi="Arial" w:cs="Arial"/>
        </w:rPr>
        <w:t>3</w:t>
      </w:r>
    </w:p>
    <w:p w14:paraId="148C4B09" w14:textId="77777777" w:rsidR="00E53A96" w:rsidRPr="00DE713F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46A3E67D" w:rsidR="00E53A96" w:rsidRPr="00DE713F" w:rsidRDefault="00B57C09" w:rsidP="00E53A96">
      <w:pPr>
        <w:spacing w:line="288" w:lineRule="auto"/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 xml:space="preserve">Pozn.: </w:t>
      </w:r>
      <w:r w:rsidR="00BE34B0" w:rsidRPr="00DE713F">
        <w:rPr>
          <w:rFonts w:ascii="Arial" w:hAnsi="Arial" w:cs="Arial"/>
          <w:spacing w:val="-6"/>
        </w:rPr>
        <w:t xml:space="preserve">V zimním období </w:t>
      </w:r>
      <w:r w:rsidRPr="00DE713F">
        <w:rPr>
          <w:rFonts w:ascii="Arial" w:hAnsi="Arial" w:cs="Arial"/>
          <w:spacing w:val="-6"/>
        </w:rPr>
        <w:t>(tj. od 1. listopadu do 31. března)</w:t>
      </w:r>
      <w:r w:rsidRPr="00DE713F">
        <w:rPr>
          <w:rFonts w:ascii="Arial" w:hAnsi="Arial" w:cs="Arial"/>
        </w:rPr>
        <w:t xml:space="preserve"> </w:t>
      </w:r>
      <w:r w:rsidR="008B3210" w:rsidRPr="00DE713F">
        <w:rPr>
          <w:rFonts w:ascii="Arial" w:hAnsi="Arial" w:cs="Arial"/>
        </w:rPr>
        <w:t xml:space="preserve">nebudou prováděny </w:t>
      </w:r>
      <w:r w:rsidR="00580623" w:rsidRPr="00DE713F">
        <w:rPr>
          <w:rFonts w:ascii="Arial" w:hAnsi="Arial" w:cs="Arial"/>
        </w:rPr>
        <w:t xml:space="preserve">jakékoliv stavební </w:t>
      </w:r>
      <w:r w:rsidR="008B3210" w:rsidRPr="00DE713F">
        <w:rPr>
          <w:rFonts w:ascii="Arial" w:hAnsi="Arial" w:cs="Arial"/>
        </w:rPr>
        <w:t xml:space="preserve">práce, které by </w:t>
      </w:r>
      <w:r w:rsidR="00580623" w:rsidRPr="00DE713F">
        <w:rPr>
          <w:rFonts w:ascii="Arial" w:hAnsi="Arial" w:cs="Arial"/>
        </w:rPr>
        <w:t xml:space="preserve">znamenaly omezení (byť jen částečné) </w:t>
      </w:r>
      <w:r w:rsidR="008B3210" w:rsidRPr="00DE713F">
        <w:rPr>
          <w:rFonts w:ascii="Arial" w:hAnsi="Arial" w:cs="Arial"/>
        </w:rPr>
        <w:t xml:space="preserve">provozu </w:t>
      </w:r>
      <w:r w:rsidR="00580623" w:rsidRPr="00DE713F">
        <w:rPr>
          <w:rFonts w:ascii="Arial" w:hAnsi="Arial" w:cs="Arial"/>
        </w:rPr>
        <w:t xml:space="preserve">na pozemních komunikacích </w:t>
      </w:r>
      <w:r w:rsidR="008B3210" w:rsidRPr="00DE713F">
        <w:rPr>
          <w:rFonts w:ascii="Arial" w:hAnsi="Arial" w:cs="Arial"/>
        </w:rPr>
        <w:t>a zimní údržbě.</w:t>
      </w:r>
      <w:r w:rsidR="00E53A96" w:rsidRPr="00DE713F">
        <w:rPr>
          <w:rFonts w:ascii="Arial" w:hAnsi="Arial" w:cs="Arial"/>
        </w:rPr>
        <w:t xml:space="preserve"> </w:t>
      </w:r>
    </w:p>
    <w:p w14:paraId="32E1A9E9" w14:textId="77777777" w:rsidR="00BC3C61" w:rsidRPr="00DE713F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Pr="00DE713F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DE713F">
        <w:rPr>
          <w:rFonts w:cs="Arial"/>
          <w:szCs w:val="22"/>
        </w:rPr>
        <w:t>Dřívější dokončení předmětu plnění je možné.</w:t>
      </w:r>
    </w:p>
    <w:p w14:paraId="5D590B76" w14:textId="77777777" w:rsidR="00F77E11" w:rsidRPr="00DE713F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 w:rsidRPr="00DE713F">
        <w:rPr>
          <w:rFonts w:ascii="Arial" w:hAnsi="Arial" w:cs="Arial"/>
        </w:rPr>
        <w:t>3.2</w:t>
      </w:r>
      <w:proofErr w:type="gramEnd"/>
      <w:r w:rsidRPr="00DE713F">
        <w:rPr>
          <w:rFonts w:ascii="Arial" w:hAnsi="Arial" w:cs="Arial"/>
        </w:rPr>
        <w:t>.</w:t>
      </w:r>
      <w:r w:rsidRPr="00DE713F">
        <w:rPr>
          <w:rFonts w:ascii="Arial" w:hAnsi="Arial" w:cs="Arial"/>
        </w:rPr>
        <w:tab/>
      </w:r>
      <w:r w:rsidR="00F77E11" w:rsidRPr="00DE713F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DE713F" w:rsidRDefault="008B0763" w:rsidP="008B0763">
      <w:pPr>
        <w:pStyle w:val="Bntext2"/>
        <w:tabs>
          <w:tab w:val="clear" w:pos="-1560"/>
        </w:tabs>
        <w:ind w:left="426" w:hanging="284"/>
      </w:pPr>
      <w:r w:rsidRPr="00DE713F">
        <w:t>-</w:t>
      </w:r>
      <w:r w:rsidRPr="00DE713F">
        <w:tab/>
      </w:r>
      <w:r w:rsidR="006405DA" w:rsidRPr="00DE713F">
        <w:t>D</w:t>
      </w:r>
      <w:r w:rsidR="00F77E11" w:rsidRPr="00DE713F">
        <w:t>ojde</w:t>
      </w:r>
      <w:r w:rsidR="006405DA" w:rsidRPr="00DE713F">
        <w:t>-</w:t>
      </w:r>
      <w:r w:rsidR="00F77E11" w:rsidRPr="00DE713F">
        <w:t>li během výstavby k</w:t>
      </w:r>
      <w:r w:rsidR="008F4539" w:rsidRPr="00DE713F">
        <w:t xml:space="preserve"> </w:t>
      </w:r>
      <w:r w:rsidR="00E604F6" w:rsidRPr="00DE713F">
        <w:t>výrazné</w:t>
      </w:r>
      <w:r w:rsidR="00F77E11" w:rsidRPr="00DE713F">
        <w:t xml:space="preserve"> změně rozsahu a druhu prací na žádost objednatele</w:t>
      </w:r>
      <w:r w:rsidR="006451D3" w:rsidRPr="00DE713F">
        <w:t>.</w:t>
      </w:r>
    </w:p>
    <w:p w14:paraId="3D1E5DE8" w14:textId="77777777" w:rsidR="00F77E11" w:rsidRPr="00DE713F" w:rsidRDefault="008B0763" w:rsidP="008B0763">
      <w:pPr>
        <w:pStyle w:val="Bntext2"/>
        <w:tabs>
          <w:tab w:val="clear" w:pos="-1560"/>
        </w:tabs>
        <w:ind w:left="426" w:hanging="284"/>
      </w:pPr>
      <w:r w:rsidRPr="00DE713F">
        <w:t>-</w:t>
      </w:r>
      <w:r w:rsidRPr="00DE713F">
        <w:tab/>
      </w:r>
      <w:r w:rsidR="006405DA" w:rsidRPr="00DE713F">
        <w:rPr>
          <w:spacing w:val="-4"/>
        </w:rPr>
        <w:t>N</w:t>
      </w:r>
      <w:r w:rsidR="00F77E11" w:rsidRPr="00DE713F">
        <w:rPr>
          <w:spacing w:val="-4"/>
        </w:rPr>
        <w:t>ebude-li moci zhotovitel plynule pokračovat v pracích z jakéhokoliv důvodu na straně objednatele</w:t>
      </w:r>
      <w:r w:rsidR="006451D3" w:rsidRPr="00DE713F">
        <w:rPr>
          <w:spacing w:val="-4"/>
        </w:rPr>
        <w:t>.</w:t>
      </w:r>
    </w:p>
    <w:p w14:paraId="5105592F" w14:textId="77777777" w:rsidR="00F77E11" w:rsidRPr="00DE713F" w:rsidRDefault="00F77E11" w:rsidP="00367984">
      <w:pPr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DE713F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DE713F" w:rsidRDefault="00F77E11" w:rsidP="00367984">
      <w:pPr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DE713F" w:rsidRDefault="00F77E11" w:rsidP="00367984">
      <w:pPr>
        <w:jc w:val="both"/>
        <w:rPr>
          <w:rFonts w:ascii="Arial" w:hAnsi="Arial" w:cs="Arial"/>
        </w:rPr>
      </w:pPr>
    </w:p>
    <w:p w14:paraId="7CBE7D5F" w14:textId="04808A85" w:rsidR="00F77E11" w:rsidRPr="00DE713F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 w:rsidRPr="00DE713F">
        <w:rPr>
          <w:rFonts w:ascii="Arial" w:hAnsi="Arial" w:cs="Arial"/>
        </w:rPr>
        <w:t>3.3</w:t>
      </w:r>
      <w:proofErr w:type="gramEnd"/>
      <w:r w:rsidRPr="00DE713F">
        <w:rPr>
          <w:rFonts w:ascii="Arial" w:hAnsi="Arial" w:cs="Arial"/>
        </w:rPr>
        <w:t>.</w:t>
      </w:r>
      <w:r w:rsidRPr="00DE713F">
        <w:rPr>
          <w:rFonts w:ascii="Arial" w:hAnsi="Arial" w:cs="Arial"/>
        </w:rPr>
        <w:tab/>
      </w:r>
      <w:r w:rsidR="00F77E11" w:rsidRPr="00DE713F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DE713F">
        <w:rPr>
          <w:rFonts w:ascii="Arial" w:hAnsi="Arial" w:cs="Arial"/>
        </w:rPr>
        <w:t xml:space="preserve">ešeno dodatkem k této smlouvě. </w:t>
      </w:r>
      <w:r w:rsidR="00F77E11" w:rsidRPr="00DE713F">
        <w:rPr>
          <w:rFonts w:ascii="Arial" w:hAnsi="Arial" w:cs="Arial"/>
        </w:rPr>
        <w:t xml:space="preserve">Za vyšší moc se pokládají ty </w:t>
      </w:r>
      <w:r w:rsidR="00F77E11" w:rsidRPr="00DE713F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DE713F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 w:rsidRPr="00DE713F">
        <w:rPr>
          <w:rFonts w:ascii="Arial" w:hAnsi="Arial" w:cs="Arial"/>
        </w:rPr>
        <w:t>ní strany považují také případy</w:t>
      </w:r>
      <w:r w:rsidR="00F03901" w:rsidRPr="00DE713F">
        <w:rPr>
          <w:rFonts w:ascii="Arial" w:hAnsi="Arial" w:cs="Arial"/>
        </w:rPr>
        <w:t xml:space="preserve"> </w:t>
      </w:r>
      <w:r w:rsidR="00F77E11" w:rsidRPr="00DE713F">
        <w:rPr>
          <w:rFonts w:ascii="Arial" w:hAnsi="Arial" w:cs="Arial"/>
        </w:rPr>
        <w:t xml:space="preserve">klimatických podmínek (silné </w:t>
      </w:r>
      <w:r w:rsidR="008C6196" w:rsidRPr="00DE713F">
        <w:rPr>
          <w:rFonts w:ascii="Arial" w:hAnsi="Arial" w:cs="Arial"/>
        </w:rPr>
        <w:t xml:space="preserve">dlouhotrvající </w:t>
      </w:r>
      <w:r w:rsidR="00F77E11" w:rsidRPr="00DE713F">
        <w:rPr>
          <w:rFonts w:ascii="Arial" w:hAnsi="Arial" w:cs="Arial"/>
        </w:rPr>
        <w:t xml:space="preserve">mrazy nebo </w:t>
      </w:r>
      <w:r w:rsidR="009F0BAB" w:rsidRPr="00DE713F">
        <w:rPr>
          <w:rFonts w:ascii="Arial" w:hAnsi="Arial" w:cs="Arial"/>
        </w:rPr>
        <w:t>silné</w:t>
      </w:r>
      <w:r w:rsidR="00F77E11" w:rsidRPr="00DE713F">
        <w:rPr>
          <w:rFonts w:ascii="Arial" w:hAnsi="Arial" w:cs="Arial"/>
        </w:rPr>
        <w:t xml:space="preserve"> dlouhotrvající </w:t>
      </w:r>
      <w:r w:rsidR="00F77E11" w:rsidRPr="00DE713F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DE713F">
        <w:rPr>
          <w:rFonts w:ascii="Arial" w:hAnsi="Arial" w:cs="Arial"/>
        </w:rPr>
        <w:t xml:space="preserve"> potvrzené ve stavebním deníku </w:t>
      </w:r>
      <w:r w:rsidR="00392AC5" w:rsidRPr="00DE713F">
        <w:rPr>
          <w:rFonts w:ascii="Arial" w:hAnsi="Arial" w:cs="Arial"/>
        </w:rPr>
        <w:t>TD</w:t>
      </w:r>
      <w:r w:rsidR="004A71FF" w:rsidRPr="00DE713F">
        <w:rPr>
          <w:rFonts w:ascii="Arial" w:hAnsi="Arial" w:cs="Arial"/>
        </w:rPr>
        <w:t>S</w:t>
      </w:r>
      <w:r w:rsidR="00714170" w:rsidRPr="00DE713F">
        <w:rPr>
          <w:rFonts w:ascii="Arial" w:hAnsi="Arial" w:cs="Arial"/>
        </w:rPr>
        <w:t>.</w:t>
      </w:r>
      <w:r w:rsidR="00297268" w:rsidRPr="00DE713F">
        <w:rPr>
          <w:rFonts w:ascii="Arial" w:hAnsi="Arial" w:cs="Arial"/>
        </w:rPr>
        <w:t xml:space="preserve"> </w:t>
      </w:r>
      <w:r w:rsidR="00982FCC" w:rsidRPr="00DE713F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 w:rsidRPr="00DE713F">
        <w:rPr>
          <w:rFonts w:ascii="Arial" w:hAnsi="Arial" w:cs="Arial"/>
        </w:rPr>
        <w:t xml:space="preserve"> </w:t>
      </w:r>
    </w:p>
    <w:p w14:paraId="32DC941B" w14:textId="77777777" w:rsidR="00F77E11" w:rsidRPr="00DE713F" w:rsidRDefault="00F77E11" w:rsidP="00367984">
      <w:pPr>
        <w:pStyle w:val="bntext"/>
      </w:pPr>
    </w:p>
    <w:p w14:paraId="532AAD8B" w14:textId="1C63BF5F" w:rsidR="00F77E11" w:rsidRPr="00DE713F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 xml:space="preserve">3.4. </w:t>
      </w:r>
      <w:r w:rsidR="00F77E11" w:rsidRPr="00DE713F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Pr="00DE713F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Pr="00DE713F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DE713F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DE713F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DE713F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 w:rsidRPr="00DE713F">
        <w:rPr>
          <w:rFonts w:ascii="Arial" w:hAnsi="Arial" w:cs="Arial"/>
          <w:sz w:val="22"/>
        </w:rPr>
        <w:t>dále jen O</w:t>
      </w:r>
      <w:r w:rsidR="00D174C7" w:rsidRPr="00DE713F">
        <w:rPr>
          <w:rFonts w:ascii="Arial" w:hAnsi="Arial" w:cs="Arial"/>
          <w:sz w:val="22"/>
        </w:rPr>
        <w:t xml:space="preserve">ceněný </w:t>
      </w:r>
      <w:r w:rsidR="0008725A" w:rsidRPr="00DE713F">
        <w:rPr>
          <w:rFonts w:ascii="Arial" w:hAnsi="Arial" w:cs="Arial"/>
          <w:sz w:val="22"/>
        </w:rPr>
        <w:t>soupis prací</w:t>
      </w:r>
      <w:r w:rsidRPr="00DE713F">
        <w:rPr>
          <w:rFonts w:ascii="Arial" w:hAnsi="Arial" w:cs="Arial"/>
          <w:sz w:val="22"/>
        </w:rPr>
        <w:t xml:space="preserve">), která je jako </w:t>
      </w:r>
      <w:r w:rsidRPr="00DE713F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DE713F">
        <w:rPr>
          <w:rFonts w:ascii="Arial" w:hAnsi="Arial" w:cs="Arial"/>
          <w:spacing w:val="-6"/>
          <w:sz w:val="22"/>
        </w:rPr>
        <w:t xml:space="preserve">se </w:t>
      </w:r>
      <w:r w:rsidRPr="00DE713F">
        <w:rPr>
          <w:rFonts w:ascii="Arial" w:hAnsi="Arial" w:cs="Arial"/>
          <w:spacing w:val="-6"/>
          <w:sz w:val="22"/>
        </w:rPr>
        <w:t>zákonem č.</w:t>
      </w:r>
      <w:r w:rsidR="00672FF0" w:rsidRPr="00DE713F">
        <w:rPr>
          <w:rFonts w:ascii="Arial" w:hAnsi="Arial" w:cs="Arial"/>
          <w:spacing w:val="-6"/>
          <w:sz w:val="22"/>
        </w:rPr>
        <w:t xml:space="preserve"> </w:t>
      </w:r>
      <w:r w:rsidRPr="00DE713F">
        <w:rPr>
          <w:rFonts w:ascii="Arial" w:hAnsi="Arial" w:cs="Arial"/>
          <w:spacing w:val="-6"/>
          <w:sz w:val="22"/>
        </w:rPr>
        <w:t>526/1990 Sb., o cenách, ve znění</w:t>
      </w:r>
      <w:r w:rsidRPr="00DE713F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DE713F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DE713F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 w:rsidRPr="00DE713F">
        <w:rPr>
          <w:rFonts w:ascii="Arial" w:hAnsi="Arial" w:cs="Arial"/>
          <w:spacing w:val="-6"/>
          <w:sz w:val="22"/>
        </w:rPr>
        <w:t xml:space="preserve">odst. </w:t>
      </w:r>
      <w:proofErr w:type="gramStart"/>
      <w:r w:rsidRPr="00DE713F">
        <w:rPr>
          <w:rFonts w:ascii="Arial" w:hAnsi="Arial" w:cs="Arial"/>
          <w:spacing w:val="-6"/>
          <w:sz w:val="22"/>
        </w:rPr>
        <w:t>4.3</w:t>
      </w:r>
      <w:r w:rsidR="00672FF0" w:rsidRPr="00DE713F">
        <w:rPr>
          <w:rFonts w:ascii="Arial" w:hAnsi="Arial" w:cs="Arial"/>
          <w:spacing w:val="-6"/>
          <w:sz w:val="22"/>
        </w:rPr>
        <w:t>.</w:t>
      </w:r>
      <w:r w:rsidRPr="00DE713F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DE713F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DE713F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 w:rsidRPr="00DE713F">
        <w:rPr>
          <w:rFonts w:ascii="Arial" w:hAnsi="Arial" w:cs="Arial"/>
          <w:sz w:val="22"/>
        </w:rPr>
        <w:t>zhotovitele</w:t>
      </w:r>
      <w:r w:rsidRPr="00DE713F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DE713F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DE713F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DE713F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DE713F">
        <w:rPr>
          <w:rFonts w:ascii="Arial" w:hAnsi="Arial" w:cs="Arial"/>
          <w:sz w:val="22"/>
        </w:rPr>
        <w:t>ust</w:t>
      </w:r>
      <w:proofErr w:type="spellEnd"/>
      <w:r w:rsidR="00011CF0" w:rsidRPr="00DE713F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DE713F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DE713F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DE713F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4035BBCB" w:rsidR="00F77E11" w:rsidRPr="00DE713F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DE713F">
        <w:rPr>
          <w:b/>
          <w:bCs/>
        </w:rPr>
        <w:t>Cena za</w:t>
      </w:r>
      <w:r w:rsidR="00C036CA" w:rsidRPr="00DE713F">
        <w:rPr>
          <w:b/>
          <w:bCs/>
        </w:rPr>
        <w:t xml:space="preserve"> dílo</w:t>
      </w:r>
      <w:r w:rsidR="003E476C" w:rsidRPr="00DE713F">
        <w:rPr>
          <w:b/>
          <w:bCs/>
        </w:rPr>
        <w:t xml:space="preserve"> (doplní účastník zadávacího řízení</w:t>
      </w:r>
      <w:r w:rsidR="00337058" w:rsidRPr="00DE713F">
        <w:rPr>
          <w:b/>
          <w:bCs/>
        </w:rPr>
        <w:t>)</w:t>
      </w:r>
      <w:r w:rsidR="00C036CA" w:rsidRPr="00DE713F">
        <w:rPr>
          <w:b/>
          <w:bCs/>
        </w:rPr>
        <w:t xml:space="preserve">:   </w:t>
      </w:r>
    </w:p>
    <w:p w14:paraId="532C661D" w14:textId="0EF34275" w:rsidR="00F77E11" w:rsidRPr="00DE713F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DE713F">
        <w:rPr>
          <w:b/>
          <w:bCs/>
        </w:rPr>
        <w:tab/>
      </w:r>
      <w:r w:rsidRPr="00DE713F">
        <w:rPr>
          <w:bCs/>
        </w:rPr>
        <w:t>cena celkem bez DPH:</w:t>
      </w:r>
      <w:r w:rsidRPr="00DE713F">
        <w:rPr>
          <w:bCs/>
        </w:rPr>
        <w:tab/>
      </w:r>
      <w:r w:rsidRPr="00DE713F">
        <w:rPr>
          <w:b/>
          <w:bCs/>
        </w:rPr>
        <w:t>Kč</w:t>
      </w:r>
    </w:p>
    <w:p w14:paraId="695638BB" w14:textId="6CCBC9D4" w:rsidR="00F77E11" w:rsidRPr="00DE713F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DE713F">
        <w:rPr>
          <w:b/>
          <w:bCs/>
        </w:rPr>
        <w:tab/>
      </w:r>
      <w:r w:rsidRPr="00DE713F">
        <w:rPr>
          <w:bCs/>
        </w:rPr>
        <w:t>DPH 2</w:t>
      </w:r>
      <w:r w:rsidR="00DE42E8" w:rsidRPr="00DE713F">
        <w:rPr>
          <w:bCs/>
        </w:rPr>
        <w:t>1</w:t>
      </w:r>
      <w:r w:rsidRPr="00DE713F">
        <w:rPr>
          <w:bCs/>
        </w:rPr>
        <w:t>%:</w:t>
      </w:r>
      <w:r w:rsidRPr="00DE713F">
        <w:rPr>
          <w:bCs/>
        </w:rPr>
        <w:tab/>
      </w:r>
      <w:r w:rsidRPr="00DE713F">
        <w:rPr>
          <w:b/>
          <w:bCs/>
        </w:rPr>
        <w:t>Kč</w:t>
      </w:r>
    </w:p>
    <w:p w14:paraId="2BCB41BD" w14:textId="2114B0CA" w:rsidR="00F77E11" w:rsidRPr="00DE713F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DE713F">
        <w:rPr>
          <w:b/>
          <w:bCs/>
        </w:rPr>
        <w:tab/>
      </w:r>
      <w:r w:rsidRPr="00DE713F">
        <w:rPr>
          <w:bCs/>
        </w:rPr>
        <w:t>cena celkem včetně DPH:</w:t>
      </w:r>
      <w:r w:rsidRPr="00DE713F">
        <w:tab/>
      </w:r>
      <w:r w:rsidRPr="00DE713F">
        <w:rPr>
          <w:b/>
        </w:rPr>
        <w:t>Kč</w:t>
      </w:r>
    </w:p>
    <w:p w14:paraId="2FA5C767" w14:textId="77777777" w:rsidR="00627B17" w:rsidRPr="00DE713F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(slovy: </w:t>
      </w:r>
      <w:r w:rsidR="000647E9" w:rsidRPr="00DE713F">
        <w:rPr>
          <w:rFonts w:ascii="Arial" w:hAnsi="Arial" w:cs="Arial"/>
          <w:sz w:val="22"/>
          <w:highlight w:val="lightGray"/>
        </w:rPr>
        <w:t>…………………………………</w:t>
      </w:r>
      <w:r w:rsidRPr="00DE713F">
        <w:rPr>
          <w:rFonts w:ascii="Arial" w:hAnsi="Arial" w:cs="Arial"/>
          <w:sz w:val="22"/>
        </w:rPr>
        <w:t xml:space="preserve"> korun českých</w:t>
      </w:r>
      <w:r w:rsidR="00627B17" w:rsidRPr="00DE713F">
        <w:rPr>
          <w:rFonts w:ascii="Arial" w:hAnsi="Arial" w:cs="Arial"/>
          <w:sz w:val="22"/>
        </w:rPr>
        <w:t xml:space="preserve"> bez DPH</w:t>
      </w:r>
      <w:r w:rsidRPr="00DE713F">
        <w:rPr>
          <w:rFonts w:ascii="Arial" w:hAnsi="Arial" w:cs="Arial"/>
          <w:sz w:val="22"/>
        </w:rPr>
        <w:t>)</w:t>
      </w:r>
    </w:p>
    <w:p w14:paraId="6B8FAD6F" w14:textId="77777777" w:rsidR="0008725A" w:rsidRPr="00DE713F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DE713F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DE713F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DE713F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4B0AF48" w:rsidR="00F77E11" w:rsidRPr="00DE713F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DE713F">
        <w:rPr>
          <w:rFonts w:ascii="Arial" w:hAnsi="Arial" w:cs="Arial"/>
          <w:spacing w:val="2"/>
          <w:sz w:val="22"/>
        </w:rPr>
        <w:t xml:space="preserve">kona </w:t>
      </w:r>
      <w:r w:rsidR="008F3697" w:rsidRPr="00DE713F">
        <w:rPr>
          <w:rFonts w:ascii="Arial" w:hAnsi="Arial" w:cs="Arial"/>
          <w:sz w:val="22"/>
        </w:rPr>
        <w:t xml:space="preserve">č. 235/2004 Sb., o dani z přidané hodnoty, ve znění pozdějších předpisů, (dále jen zákon o dani z přidané hodnoty) </w:t>
      </w:r>
      <w:r w:rsidR="004C4C39" w:rsidRPr="00DE713F">
        <w:rPr>
          <w:rFonts w:ascii="Arial" w:hAnsi="Arial" w:cs="Arial"/>
          <w:spacing w:val="2"/>
          <w:sz w:val="22"/>
        </w:rPr>
        <w:t>ke dni zdanitelného plnění</w:t>
      </w:r>
      <w:r w:rsidRPr="00DE713F">
        <w:rPr>
          <w:rFonts w:ascii="Arial" w:hAnsi="Arial" w:cs="Arial"/>
          <w:spacing w:val="2"/>
          <w:sz w:val="22"/>
        </w:rPr>
        <w:t xml:space="preserve"> uvedeného</w:t>
      </w:r>
      <w:r w:rsidRPr="00DE713F">
        <w:rPr>
          <w:rFonts w:ascii="Arial" w:hAnsi="Arial" w:cs="Arial"/>
          <w:sz w:val="22"/>
        </w:rPr>
        <w:t xml:space="preserve"> na faktuře – daňovém dokladu.</w:t>
      </w:r>
      <w:r w:rsidR="003144B8" w:rsidRPr="00DE713F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DE713F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7DBB2250" w:rsidR="003144B8" w:rsidRPr="00DE713F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DE713F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 w:rsidRPr="00DE713F">
        <w:rPr>
          <w:rFonts w:ascii="Arial" w:hAnsi="Arial" w:cs="Arial"/>
          <w:sz w:val="22"/>
        </w:rPr>
        <w:t xml:space="preserve">o </w:t>
      </w:r>
      <w:r w:rsidR="00F7201F" w:rsidRPr="00DE713F">
        <w:rPr>
          <w:rFonts w:ascii="Arial" w:hAnsi="Arial" w:cs="Arial"/>
          <w:sz w:val="22"/>
        </w:rPr>
        <w:t>dani z přidané hodnoty,</w:t>
      </w:r>
      <w:r w:rsidRPr="00DE713F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Pr="00DE713F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DE713F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DE713F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DE713F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DE713F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DE713F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DE713F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 w:rsidRPr="00DE713F">
        <w:rPr>
          <w:rFonts w:cs="Arial"/>
          <w:szCs w:val="22"/>
        </w:rPr>
        <w:t>v</w:t>
      </w:r>
      <w:r w:rsidR="00F77E11" w:rsidRPr="00DE713F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DE713F">
        <w:t xml:space="preserve">. </w:t>
      </w:r>
    </w:p>
    <w:p w14:paraId="04468AFC" w14:textId="690D7551" w:rsidR="00F77E11" w:rsidRPr="00DE713F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 w:rsidRPr="00DE713F">
        <w:t xml:space="preserve">v </w:t>
      </w:r>
      <w:r w:rsidR="00F77E11" w:rsidRPr="00DE713F">
        <w:t xml:space="preserve">případě změny </w:t>
      </w:r>
      <w:r w:rsidR="00714170" w:rsidRPr="00DE713F">
        <w:t xml:space="preserve">daňových předpisů (změny </w:t>
      </w:r>
      <w:r w:rsidR="0038380A" w:rsidRPr="00DE713F">
        <w:rPr>
          <w:szCs w:val="22"/>
        </w:rPr>
        <w:t>zákonných sazeb DPH</w:t>
      </w:r>
      <w:r w:rsidR="00714170" w:rsidRPr="00DE713F">
        <w:rPr>
          <w:szCs w:val="22"/>
        </w:rPr>
        <w:t>)</w:t>
      </w:r>
      <w:r w:rsidR="0038380A" w:rsidRPr="00DE713F">
        <w:rPr>
          <w:szCs w:val="22"/>
        </w:rPr>
        <w:t>.</w:t>
      </w:r>
    </w:p>
    <w:p w14:paraId="214E9C8C" w14:textId="77777777" w:rsidR="00F77E11" w:rsidRPr="00DE713F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lastRenderedPageBreak/>
        <w:t>Všechny úpravy cen musí být v souladu s obecně platnými cenovými předpisy a musí být odsouhlaseny</w:t>
      </w:r>
      <w:r w:rsidRPr="00DE713F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DE713F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DE713F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DE713F">
        <w:rPr>
          <w:rFonts w:ascii="Arial" w:hAnsi="Arial" w:cs="Arial"/>
          <w:sz w:val="22"/>
        </w:rPr>
        <w:t>méněpráce</w:t>
      </w:r>
      <w:proofErr w:type="spellEnd"/>
      <w:r w:rsidRPr="00DE713F">
        <w:rPr>
          <w:rFonts w:ascii="Arial" w:hAnsi="Arial" w:cs="Arial"/>
          <w:sz w:val="22"/>
        </w:rPr>
        <w:t>).</w:t>
      </w:r>
    </w:p>
    <w:p w14:paraId="5C5830F0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DE713F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DE713F">
        <w:rPr>
          <w:rFonts w:ascii="Arial" w:hAnsi="Arial" w:cs="Arial"/>
          <w:spacing w:val="-6"/>
          <w:sz w:val="22"/>
        </w:rPr>
        <w:t>méněprací</w:t>
      </w:r>
      <w:proofErr w:type="spellEnd"/>
      <w:r w:rsidRPr="00DE713F">
        <w:rPr>
          <w:rFonts w:ascii="Arial" w:hAnsi="Arial" w:cs="Arial"/>
          <w:spacing w:val="-6"/>
          <w:sz w:val="22"/>
        </w:rPr>
        <w:t xml:space="preserve"> či změn</w:t>
      </w:r>
      <w:r w:rsidRPr="00DE713F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DE713F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rPr>
          <w:spacing w:val="4"/>
        </w:rPr>
        <w:t>Zhotovitel ocení veškeré činnosti dle jednotkových cen použitých v</w:t>
      </w:r>
      <w:r w:rsidR="006E7C5E" w:rsidRPr="00DE713F">
        <w:rPr>
          <w:spacing w:val="4"/>
        </w:rPr>
        <w:t> O</w:t>
      </w:r>
      <w:r w:rsidR="00DB534C" w:rsidRPr="00DE713F">
        <w:rPr>
          <w:spacing w:val="4"/>
        </w:rPr>
        <w:t>ceněném soupise prací</w:t>
      </w:r>
      <w:r w:rsidRPr="00DE713F">
        <w:rPr>
          <w:spacing w:val="4"/>
        </w:rPr>
        <w:t>,</w:t>
      </w:r>
      <w:r w:rsidRPr="00DE713F">
        <w:t xml:space="preserve"> který je přílohou č. 1 této smlouvy </w:t>
      </w:r>
    </w:p>
    <w:p w14:paraId="177C5449" w14:textId="77777777" w:rsidR="00DE42E8" w:rsidRPr="00DE713F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t xml:space="preserve">Tam, kde nelze použít výše popsaný způsob ocenění, bude </w:t>
      </w:r>
      <w:r w:rsidRPr="00DE713F">
        <w:rPr>
          <w:rFonts w:cs="Arial"/>
          <w:szCs w:val="22"/>
        </w:rPr>
        <w:t>ocenění provedeno následovně:</w:t>
      </w:r>
    </w:p>
    <w:p w14:paraId="17BA41B3" w14:textId="5557A12A" w:rsidR="00DE42E8" w:rsidRPr="00DE713F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DE713F">
        <w:rPr>
          <w:rFonts w:cs="Arial"/>
          <w:szCs w:val="22"/>
        </w:rPr>
        <w:t xml:space="preserve">u záměny položek cenou za obdobné položky cenové soustavy </w:t>
      </w:r>
      <w:r w:rsidR="00D2093D" w:rsidRPr="00DE713F">
        <w:rPr>
          <w:rFonts w:cs="Arial"/>
          <w:szCs w:val="22"/>
        </w:rPr>
        <w:t>RTS</w:t>
      </w:r>
      <w:r w:rsidRPr="00DE713F">
        <w:rPr>
          <w:rFonts w:cs="Arial"/>
          <w:szCs w:val="22"/>
        </w:rPr>
        <w:t xml:space="preserve"> platné v době podání </w:t>
      </w:r>
      <w:r w:rsidRPr="00DE713F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DE713F">
        <w:rPr>
          <w:rFonts w:cs="Arial"/>
          <w:szCs w:val="22"/>
        </w:rPr>
        <w:t xml:space="preserve"> </w:t>
      </w:r>
      <w:r w:rsidRPr="00DE713F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 w:rsidRPr="00DE713F">
        <w:rPr>
          <w:rFonts w:cs="Arial"/>
          <w:spacing w:val="6"/>
          <w:szCs w:val="22"/>
        </w:rPr>
        <w:t>zhotovitele</w:t>
      </w:r>
      <w:r w:rsidRPr="00DE713F">
        <w:rPr>
          <w:rFonts w:cs="Arial"/>
          <w:spacing w:val="6"/>
          <w:szCs w:val="22"/>
        </w:rPr>
        <w:t xml:space="preserve"> k ceně položky </w:t>
      </w:r>
      <w:r w:rsidRPr="00DE713F">
        <w:rPr>
          <w:rFonts w:cs="Arial"/>
          <w:szCs w:val="22"/>
        </w:rPr>
        <w:t xml:space="preserve">v cenové soustavě </w:t>
      </w:r>
      <w:r w:rsidR="00580623" w:rsidRPr="00DE713F">
        <w:rPr>
          <w:rFonts w:cs="Arial"/>
          <w:szCs w:val="22"/>
        </w:rPr>
        <w:t>RTS</w:t>
      </w:r>
      <w:r w:rsidR="00CB79C1" w:rsidRPr="00DE713F">
        <w:rPr>
          <w:rFonts w:cs="Arial"/>
          <w:szCs w:val="22"/>
        </w:rPr>
        <w:t>,</w:t>
      </w:r>
    </w:p>
    <w:p w14:paraId="5F7726F3" w14:textId="6293FE6D" w:rsidR="00DE42E8" w:rsidRPr="00DE713F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DE713F">
        <w:rPr>
          <w:rFonts w:cs="Arial"/>
          <w:szCs w:val="22"/>
        </w:rPr>
        <w:t xml:space="preserve">u nově zařazených položek cenou za položku cenové soustavy </w:t>
      </w:r>
      <w:r w:rsidR="002C21C4" w:rsidRPr="00DE713F">
        <w:rPr>
          <w:rFonts w:cs="Arial"/>
          <w:szCs w:val="22"/>
        </w:rPr>
        <w:t>RTS</w:t>
      </w:r>
      <w:r w:rsidRPr="00DE713F">
        <w:rPr>
          <w:rFonts w:cs="Arial"/>
          <w:szCs w:val="22"/>
        </w:rPr>
        <w:t xml:space="preserve"> platné v době </w:t>
      </w:r>
      <w:r w:rsidR="00E23FB6" w:rsidRPr="00DE713F">
        <w:rPr>
          <w:rFonts w:cs="Arial"/>
          <w:szCs w:val="22"/>
        </w:rPr>
        <w:t>podání nabídky</w:t>
      </w:r>
      <w:r w:rsidRPr="00DE713F">
        <w:rPr>
          <w:rFonts w:cs="Arial"/>
          <w:szCs w:val="22"/>
        </w:rPr>
        <w:t xml:space="preserve"> ponížené o 15 %</w:t>
      </w:r>
      <w:r w:rsidR="006E7C5E" w:rsidRPr="00DE713F">
        <w:rPr>
          <w:rFonts w:cs="Arial"/>
          <w:szCs w:val="22"/>
        </w:rPr>
        <w:t>.</w:t>
      </w:r>
    </w:p>
    <w:p w14:paraId="791E1795" w14:textId="1635DC39" w:rsidR="00DE42E8" w:rsidRPr="00DE713F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rPr>
          <w:rFonts w:cs="Arial"/>
          <w:szCs w:val="22"/>
        </w:rPr>
        <w:t>N</w:t>
      </w:r>
      <w:r w:rsidR="00DE42E8" w:rsidRPr="00DE713F">
        <w:rPr>
          <w:rFonts w:cs="Arial"/>
          <w:szCs w:val="22"/>
        </w:rPr>
        <w:t xml:space="preserve">ebude-li možno užít položky cenové soustavy </w:t>
      </w:r>
      <w:r w:rsidR="002C21C4" w:rsidRPr="00DE713F">
        <w:rPr>
          <w:rFonts w:cs="Arial"/>
          <w:szCs w:val="22"/>
        </w:rPr>
        <w:t>RTS</w:t>
      </w:r>
      <w:r w:rsidR="00DE42E8" w:rsidRPr="00DE713F">
        <w:rPr>
          <w:rFonts w:cs="Arial"/>
          <w:szCs w:val="22"/>
        </w:rPr>
        <w:t>, bud</w:t>
      </w:r>
      <w:r w:rsidR="005D59D0" w:rsidRPr="00DE713F">
        <w:rPr>
          <w:rFonts w:cs="Arial"/>
          <w:szCs w:val="22"/>
        </w:rPr>
        <w:t>ou</w:t>
      </w:r>
      <w:r w:rsidR="00DE42E8" w:rsidRPr="00DE713F">
        <w:rPr>
          <w:rFonts w:cs="Arial"/>
          <w:szCs w:val="22"/>
        </w:rPr>
        <w:t xml:space="preserve"> pro ocenění nových položek použity </w:t>
      </w:r>
      <w:r w:rsidR="00FC03C3" w:rsidRPr="00DE713F">
        <w:rPr>
          <w:rFonts w:cs="Arial"/>
          <w:szCs w:val="22"/>
        </w:rPr>
        <w:t>ceny z katalogu</w:t>
      </w:r>
      <w:r w:rsidR="00DE42E8" w:rsidRPr="00DE713F">
        <w:t xml:space="preserve"> URS, a.s. Praha v cenové úrovni platné v době podání nabídky ponížené o 15 %. </w:t>
      </w:r>
    </w:p>
    <w:p w14:paraId="127BB122" w14:textId="3F3E18B6" w:rsidR="00052356" w:rsidRPr="00DE713F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DE713F">
        <w:rPr>
          <w:rStyle w:val="NormlnChar"/>
          <w:lang w:eastAsia="cs-CZ"/>
        </w:rPr>
        <w:t xml:space="preserve">Položky, které nebudou obsaženy v nabídce zhotovitele, v cenové soustavě </w:t>
      </w:r>
      <w:r w:rsidR="002C21C4" w:rsidRPr="00DE713F">
        <w:rPr>
          <w:rStyle w:val="NormlnChar"/>
          <w:lang w:eastAsia="cs-CZ"/>
        </w:rPr>
        <w:t>RTS</w:t>
      </w:r>
      <w:r w:rsidRPr="00DE713F">
        <w:rPr>
          <w:rStyle w:val="NormlnChar"/>
          <w:lang w:eastAsia="cs-CZ"/>
        </w:rPr>
        <w:t xml:space="preserve"> ani v ÚRS, a.s. Praha, budou oceněny na základě dohody smluvních stran - obvyklá cena. Specifikace materiálů neuvedených v nabídce zhotovitele budou oceněny dle skutečných cen jednotlivých </w:t>
      </w:r>
      <w:r w:rsidRPr="00DE713F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DE713F">
        <w:rPr>
          <w:rStyle w:val="NormlnChar"/>
          <w:lang w:eastAsia="cs-CZ"/>
        </w:rPr>
        <w:t xml:space="preserve"> uzná). Tato cena bude navýšena o pořizovací přirážku ve výši do 5</w:t>
      </w:r>
      <w:r w:rsidR="008615D3" w:rsidRPr="00DE713F">
        <w:rPr>
          <w:rStyle w:val="NormlnChar"/>
          <w:lang w:eastAsia="cs-CZ"/>
        </w:rPr>
        <w:t xml:space="preserve"> </w:t>
      </w:r>
      <w:r w:rsidRPr="00DE713F">
        <w:rPr>
          <w:rStyle w:val="NormlnChar"/>
          <w:lang w:eastAsia="cs-CZ"/>
        </w:rPr>
        <w:t>%</w:t>
      </w:r>
      <w:r w:rsidR="00427BF8" w:rsidRPr="00DE713F">
        <w:rPr>
          <w:rStyle w:val="NormlnChar"/>
          <w:lang w:eastAsia="cs-CZ"/>
        </w:rPr>
        <w:t>. Při dodatečném zajišťování pod</w:t>
      </w:r>
      <w:r w:rsidRPr="00DE713F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 w:rsidRPr="00DE713F">
        <w:rPr>
          <w:rStyle w:val="NormlnChar"/>
          <w:lang w:eastAsia="cs-CZ"/>
        </w:rPr>
        <w:t xml:space="preserve"> </w:t>
      </w:r>
      <w:r w:rsidRPr="00DE713F">
        <w:rPr>
          <w:rStyle w:val="NormlnChar"/>
          <w:lang w:eastAsia="cs-CZ"/>
        </w:rPr>
        <w:t>% z ceny těchto prací</w:t>
      </w:r>
      <w:r w:rsidR="00A63C63" w:rsidRPr="00DE713F">
        <w:rPr>
          <w:rStyle w:val="NormlnChar"/>
          <w:lang w:eastAsia="cs-CZ"/>
        </w:rPr>
        <w:t>.</w:t>
      </w:r>
    </w:p>
    <w:p w14:paraId="2E471E86" w14:textId="598C8C8C" w:rsidR="00DE42E8" w:rsidRPr="00DE713F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t xml:space="preserve">Cenovou soustavou </w:t>
      </w:r>
      <w:r w:rsidR="002C21C4" w:rsidRPr="00DE713F">
        <w:t>RTS</w:t>
      </w:r>
      <w:r w:rsidR="00FC03C3" w:rsidRPr="00DE713F">
        <w:t xml:space="preserve"> se</w:t>
      </w:r>
      <w:r w:rsidRPr="00DE713F">
        <w:t xml:space="preserve"> rozumí </w:t>
      </w:r>
      <w:r w:rsidR="00E21091" w:rsidRPr="00DE713F">
        <w:t>ceny</w:t>
      </w:r>
      <w:r w:rsidR="00C149BA" w:rsidRPr="00DE713F">
        <w:t xml:space="preserve"> v</w:t>
      </w:r>
      <w:r w:rsidR="00E23FB6" w:rsidRPr="00DE713F">
        <w:t xml:space="preserve"> době podání nabídky</w:t>
      </w:r>
      <w:r w:rsidRPr="00DE713F">
        <w:t>.</w:t>
      </w:r>
    </w:p>
    <w:p w14:paraId="796AC4DB" w14:textId="77777777" w:rsidR="00DE42E8" w:rsidRPr="00DE713F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t>Cena bude odsouhlasena s</w:t>
      </w:r>
      <w:r w:rsidR="00A63C63" w:rsidRPr="00DE713F">
        <w:t> </w:t>
      </w:r>
      <w:r w:rsidRPr="00DE713F">
        <w:t>objednatelem</w:t>
      </w:r>
      <w:r w:rsidR="00A63C63" w:rsidRPr="00DE713F">
        <w:t>.</w:t>
      </w:r>
    </w:p>
    <w:p w14:paraId="100EFF05" w14:textId="77777777" w:rsidR="00DE42E8" w:rsidRPr="00DE713F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t>Zhotovitel na základě odsouhlaseného ocenění činností vyhotoví písem</w:t>
      </w:r>
      <w:r w:rsidR="00A63C63" w:rsidRPr="00DE713F">
        <w:t>ný návrh dodatku k této smlouvě.</w:t>
      </w:r>
    </w:p>
    <w:p w14:paraId="2A5A273A" w14:textId="77777777" w:rsidR="00DE42E8" w:rsidRPr="00DE713F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t>Objednatel návrh dodatku odsouhlasí nebo vznese připomínky do 15 pracovních dnů ode dne doručení návrhu</w:t>
      </w:r>
      <w:r w:rsidR="00A63C63" w:rsidRPr="00DE713F">
        <w:t>.</w:t>
      </w:r>
    </w:p>
    <w:p w14:paraId="5F9FAFB0" w14:textId="77777777" w:rsidR="00DE42E8" w:rsidRPr="00DE713F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DE713F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 w:rsidRPr="00DE713F">
        <w:rPr>
          <w:rFonts w:cs="Arial"/>
          <w:szCs w:val="22"/>
        </w:rPr>
        <w:t>.</w:t>
      </w:r>
    </w:p>
    <w:p w14:paraId="588A10E4" w14:textId="00E9E784" w:rsidR="00351E8D" w:rsidRPr="00DE713F" w:rsidRDefault="00351E8D" w:rsidP="004E4DE7">
      <w:pPr>
        <w:pStyle w:val="Bntext2"/>
        <w:tabs>
          <w:tab w:val="clear" w:pos="-1560"/>
        </w:tabs>
        <w:ind w:left="0"/>
      </w:pPr>
    </w:p>
    <w:p w14:paraId="28635DBD" w14:textId="77777777" w:rsidR="004E4DE7" w:rsidRPr="00DE713F" w:rsidRDefault="004E4DE7" w:rsidP="004E4DE7">
      <w:pPr>
        <w:pStyle w:val="Bntext2"/>
        <w:tabs>
          <w:tab w:val="clear" w:pos="-1560"/>
        </w:tabs>
        <w:ind w:left="0"/>
      </w:pPr>
    </w:p>
    <w:p w14:paraId="43B6D052" w14:textId="3178E083" w:rsidR="00F77E11" w:rsidRPr="00DE713F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DE713F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E713F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DE713F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DE713F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DE713F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DE713F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73091B8B" w14:textId="77777777" w:rsidR="00E01343" w:rsidRPr="00DE713F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E713F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DE713F">
        <w:rPr>
          <w:rFonts w:ascii="Arial" w:hAnsi="Arial" w:cs="Arial"/>
          <w:bCs/>
          <w:sz w:val="22"/>
        </w:rPr>
        <w:t>faktur</w:t>
      </w:r>
      <w:r w:rsidRPr="00DE713F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DE713F">
        <w:rPr>
          <w:rFonts w:ascii="Arial" w:hAnsi="Arial" w:cs="Arial"/>
          <w:bCs/>
          <w:sz w:val="22"/>
        </w:rPr>
        <w:t xml:space="preserve"> </w:t>
      </w:r>
      <w:r w:rsidR="00E130EC" w:rsidRPr="00DE713F">
        <w:rPr>
          <w:rFonts w:ascii="Arial" w:hAnsi="Arial" w:cs="Arial"/>
          <w:bCs/>
          <w:sz w:val="22"/>
        </w:rPr>
        <w:t>odst</w:t>
      </w:r>
      <w:r w:rsidRPr="00DE713F">
        <w:rPr>
          <w:rFonts w:ascii="Arial" w:hAnsi="Arial" w:cs="Arial"/>
          <w:bCs/>
          <w:sz w:val="22"/>
        </w:rPr>
        <w:t xml:space="preserve">. </w:t>
      </w:r>
      <w:proofErr w:type="gramStart"/>
      <w:r w:rsidRPr="00DE713F">
        <w:rPr>
          <w:rFonts w:ascii="Arial" w:hAnsi="Arial" w:cs="Arial"/>
          <w:bCs/>
          <w:sz w:val="22"/>
        </w:rPr>
        <w:t>1.1</w:t>
      </w:r>
      <w:r w:rsidR="00E130EC" w:rsidRPr="00DE713F">
        <w:rPr>
          <w:rFonts w:ascii="Arial" w:hAnsi="Arial" w:cs="Arial"/>
          <w:bCs/>
          <w:sz w:val="22"/>
        </w:rPr>
        <w:t>.</w:t>
      </w:r>
      <w:r w:rsidRPr="00DE713F">
        <w:rPr>
          <w:rFonts w:ascii="Arial" w:hAnsi="Arial" w:cs="Arial"/>
          <w:bCs/>
          <w:sz w:val="22"/>
        </w:rPr>
        <w:t xml:space="preserve"> této</w:t>
      </w:r>
      <w:proofErr w:type="gramEnd"/>
      <w:r w:rsidRPr="00DE713F">
        <w:rPr>
          <w:rFonts w:ascii="Arial" w:hAnsi="Arial" w:cs="Arial"/>
          <w:bCs/>
          <w:sz w:val="22"/>
        </w:rPr>
        <w:t xml:space="preserve"> smlouvy.  </w:t>
      </w:r>
      <w:r w:rsidR="00AA3C05" w:rsidRPr="00DE713F">
        <w:rPr>
          <w:rFonts w:ascii="Arial" w:hAnsi="Arial" w:cs="Arial"/>
          <w:bCs/>
          <w:sz w:val="22"/>
        </w:rPr>
        <w:br/>
      </w:r>
      <w:r w:rsidRPr="00DE713F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E713F">
        <w:rPr>
          <w:rFonts w:ascii="Arial" w:hAnsi="Arial" w:cs="Arial"/>
          <w:bCs/>
          <w:sz w:val="22"/>
        </w:rPr>
        <w:t>e</w:t>
      </w:r>
      <w:r w:rsidR="00E01343" w:rsidRPr="00DE713F">
        <w:rPr>
          <w:rFonts w:ascii="Arial" w:hAnsi="Arial" w:cs="Arial"/>
          <w:bCs/>
          <w:sz w:val="22"/>
        </w:rPr>
        <w:t>:</w:t>
      </w:r>
      <w:r w:rsidR="00034C6D" w:rsidRPr="00DE713F">
        <w:rPr>
          <w:rFonts w:ascii="Arial" w:hAnsi="Arial" w:cs="Arial"/>
          <w:b/>
          <w:bCs/>
          <w:sz w:val="22"/>
        </w:rPr>
        <w:t xml:space="preserve"> </w:t>
      </w:r>
    </w:p>
    <w:p w14:paraId="4F944327" w14:textId="77777777" w:rsidR="00E01343" w:rsidRPr="00DE713F" w:rsidRDefault="00E01343" w:rsidP="00E01343">
      <w:pPr>
        <w:pStyle w:val="Odstavecseseznamem"/>
        <w:rPr>
          <w:rFonts w:ascii="Arial" w:hAnsi="Arial" w:cs="Arial"/>
          <w:bCs/>
        </w:rPr>
      </w:pPr>
    </w:p>
    <w:p w14:paraId="75097CC5" w14:textId="0A23A448" w:rsidR="00E01343" w:rsidRPr="00DE713F" w:rsidRDefault="00E01343" w:rsidP="00E01343">
      <w:pPr>
        <w:pStyle w:val="Zkladntextodsazen"/>
        <w:tabs>
          <w:tab w:val="num" w:pos="712"/>
        </w:tabs>
        <w:jc w:val="both"/>
        <w:rPr>
          <w:rFonts w:ascii="Arial" w:hAnsi="Arial" w:cs="Arial"/>
          <w:b/>
          <w:bCs/>
          <w:sz w:val="22"/>
        </w:rPr>
      </w:pPr>
      <w:r w:rsidRPr="00DE713F">
        <w:rPr>
          <w:rFonts w:ascii="Arial" w:hAnsi="Arial" w:cs="Arial"/>
          <w:bCs/>
          <w:sz w:val="22"/>
        </w:rPr>
        <w:tab/>
      </w:r>
      <w:r w:rsidR="001A5D86" w:rsidRPr="00DE713F">
        <w:rPr>
          <w:rFonts w:ascii="Arial" w:hAnsi="Arial" w:cs="Arial"/>
          <w:bCs/>
          <w:sz w:val="22"/>
        </w:rPr>
        <w:t>Projekt</w:t>
      </w:r>
      <w:r w:rsidRPr="00DE713F">
        <w:rPr>
          <w:rFonts w:ascii="Arial" w:hAnsi="Arial" w:cs="Arial"/>
          <w:bCs/>
          <w:sz w:val="22"/>
        </w:rPr>
        <w:t>:</w:t>
      </w:r>
      <w:r w:rsidR="001A5D86" w:rsidRPr="00DE713F">
        <w:rPr>
          <w:rFonts w:ascii="Arial" w:hAnsi="Arial" w:cs="Arial"/>
          <w:b/>
          <w:bCs/>
          <w:sz w:val="22"/>
        </w:rPr>
        <w:t xml:space="preserve"> </w:t>
      </w:r>
      <w:r w:rsidRPr="00DE713F">
        <w:rPr>
          <w:rFonts w:ascii="Arial" w:hAnsi="Arial" w:cs="Arial"/>
          <w:b/>
          <w:bCs/>
          <w:sz w:val="22"/>
        </w:rPr>
        <w:t>„</w:t>
      </w:r>
      <w:r w:rsidR="001A5D86" w:rsidRPr="00DE713F">
        <w:rPr>
          <w:rFonts w:ascii="Arial" w:hAnsi="Arial" w:cs="Arial"/>
          <w:b/>
          <w:bCs/>
          <w:sz w:val="22"/>
        </w:rPr>
        <w:t>Výstavba chodníku v ulicích Rajhradská – Jihlavská, Velká Bíteš</w:t>
      </w:r>
      <w:r w:rsidR="00E82DEF" w:rsidRPr="00DE713F">
        <w:rPr>
          <w:rFonts w:ascii="Arial" w:hAnsi="Arial" w:cs="Arial"/>
          <w:b/>
          <w:bCs/>
          <w:sz w:val="22"/>
        </w:rPr>
        <w:t>“</w:t>
      </w:r>
    </w:p>
    <w:p w14:paraId="61DB59BB" w14:textId="67061161" w:rsidR="00EB4CAA" w:rsidRPr="00DE713F" w:rsidRDefault="00E01343" w:rsidP="00E01343">
      <w:pPr>
        <w:pStyle w:val="Zkladntextodsazen"/>
        <w:tabs>
          <w:tab w:val="num" w:pos="712"/>
        </w:tabs>
        <w:jc w:val="both"/>
        <w:rPr>
          <w:rFonts w:ascii="Arial" w:hAnsi="Arial" w:cs="Arial"/>
          <w:b/>
          <w:bCs/>
          <w:sz w:val="22"/>
        </w:rPr>
      </w:pPr>
      <w:r w:rsidRPr="00DE713F">
        <w:rPr>
          <w:rFonts w:ascii="Arial" w:hAnsi="Arial" w:cs="Arial"/>
          <w:bCs/>
          <w:sz w:val="22"/>
        </w:rPr>
        <w:tab/>
        <w:t>Identifikační číslo EIS:</w:t>
      </w:r>
      <w:r w:rsidRPr="00DE713F">
        <w:rPr>
          <w:rFonts w:ascii="Arial" w:hAnsi="Arial" w:cs="Arial"/>
          <w:b/>
          <w:bCs/>
          <w:sz w:val="22"/>
        </w:rPr>
        <w:t xml:space="preserve"> CZ.06.4.59/0.0/0.0/16_038/0015206</w:t>
      </w:r>
    </w:p>
    <w:p w14:paraId="370E5046" w14:textId="77777777" w:rsidR="00E82DEF" w:rsidRPr="00DE713F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7B3F4D2F" w:rsidR="00AA1E31" w:rsidRPr="00DE713F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pacing w:val="4"/>
          <w:sz w:val="22"/>
        </w:rPr>
        <w:lastRenderedPageBreak/>
        <w:t>Zhotovitel vyhotoví vždy do patnácti dnů od posledního dne daného kalendářního měsíce</w:t>
      </w:r>
      <w:r w:rsidRPr="00DE713F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DE713F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DE713F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Pr="00DE713F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79C846F3" w:rsidR="00AA1E31" w:rsidRPr="00DE713F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>Faktury vystavené zhotovitelem budou vyhotoveny ve dvou vyhotoveních a doručeny na adresu objednatele. Doloženy budou zjišťovacím protokolem a soupisem provedených prací potvrzeným TD</w:t>
      </w:r>
      <w:r w:rsidR="004A71FF" w:rsidRPr="00DE713F">
        <w:rPr>
          <w:rFonts w:ascii="Arial" w:hAnsi="Arial" w:cs="Arial"/>
          <w:bCs/>
          <w:sz w:val="22"/>
        </w:rPr>
        <w:t>S</w:t>
      </w:r>
      <w:r w:rsidRPr="00DE713F">
        <w:rPr>
          <w:rFonts w:ascii="Arial" w:hAnsi="Arial" w:cs="Arial"/>
          <w:bCs/>
          <w:sz w:val="22"/>
        </w:rPr>
        <w:t xml:space="preserve"> a odsouhlaseným zástupcem objednatele ve věcech technických. </w:t>
      </w:r>
    </w:p>
    <w:p w14:paraId="567DCEC4" w14:textId="77777777" w:rsidR="00E82DEF" w:rsidRPr="00DE713F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02540BE7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DE713F">
        <w:rPr>
          <w:rFonts w:ascii="Arial" w:hAnsi="Arial" w:cs="Arial"/>
          <w:bCs/>
          <w:sz w:val="22"/>
        </w:rPr>
        <w:t>xls</w:t>
      </w:r>
      <w:proofErr w:type="spellEnd"/>
      <w:r w:rsidRPr="00DE713F">
        <w:rPr>
          <w:rFonts w:ascii="Arial" w:hAnsi="Arial" w:cs="Arial"/>
          <w:bCs/>
          <w:sz w:val="22"/>
        </w:rPr>
        <w:t>, (resp. *.</w:t>
      </w:r>
      <w:proofErr w:type="spellStart"/>
      <w:r w:rsidRPr="00DE713F">
        <w:rPr>
          <w:rFonts w:ascii="Arial" w:hAnsi="Arial" w:cs="Arial"/>
          <w:bCs/>
          <w:sz w:val="22"/>
        </w:rPr>
        <w:t>xlsx</w:t>
      </w:r>
      <w:proofErr w:type="spellEnd"/>
      <w:r w:rsidRPr="00DE713F">
        <w:rPr>
          <w:rFonts w:ascii="Arial" w:hAnsi="Arial" w:cs="Arial"/>
          <w:bCs/>
          <w:sz w:val="22"/>
        </w:rPr>
        <w:t xml:space="preserve">)  </w:t>
      </w:r>
      <w:r w:rsidR="004A71FF" w:rsidRPr="00DE713F">
        <w:rPr>
          <w:rFonts w:ascii="Arial" w:hAnsi="Arial" w:cs="Arial"/>
          <w:bCs/>
          <w:sz w:val="22"/>
        </w:rPr>
        <w:t>formou výstupu z rozpočtového programu.</w:t>
      </w:r>
      <w:r w:rsidRPr="00DE713F">
        <w:rPr>
          <w:rFonts w:ascii="Arial" w:hAnsi="Arial" w:cs="Arial"/>
          <w:bCs/>
          <w:sz w:val="22"/>
        </w:rPr>
        <w:t xml:space="preserve"> Soupis bude obsahovat položkový rozpočet dodaného materiálu a provedených prací za konkrétní období. Položkový rozpočet </w:t>
      </w:r>
      <w:r w:rsidR="004A71FF" w:rsidRPr="00DE713F">
        <w:rPr>
          <w:rFonts w:ascii="Arial" w:hAnsi="Arial" w:cs="Arial"/>
          <w:bCs/>
          <w:sz w:val="22"/>
        </w:rPr>
        <w:t>nebude obsahovat položky s nulou. Soupis musí obsahovat celkový objem prací, objem prací provedených za sledované období, objem prací od začátku a zbývající objem prací.</w:t>
      </w:r>
    </w:p>
    <w:p w14:paraId="3CB48845" w14:textId="77777777" w:rsidR="00F76CE7" w:rsidRPr="00DE713F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Pr="00DE713F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 xml:space="preserve">Pokud budou fakturovány poplatky za skládku, zhotovitel doloží objednateli doklady o uložení </w:t>
      </w:r>
      <w:r w:rsidRPr="00DE713F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DE713F">
        <w:rPr>
          <w:rFonts w:ascii="Arial" w:hAnsi="Arial" w:cs="Arial"/>
          <w:bCs/>
          <w:sz w:val="22"/>
        </w:rPr>
        <w:t xml:space="preserve"> o uložení odpadu byla uvedena měrná jednotka v souladu se soupisem prací.</w:t>
      </w:r>
    </w:p>
    <w:p w14:paraId="4A8474C0" w14:textId="77777777" w:rsidR="00F76CE7" w:rsidRPr="00DE713F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302ED30" w14:textId="3EA485F4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DE713F">
        <w:rPr>
          <w:rFonts w:ascii="Arial" w:hAnsi="Arial" w:cs="Arial"/>
          <w:bCs/>
          <w:sz w:val="22"/>
        </w:rPr>
        <w:t xml:space="preserve"> fakturu vrátit zhotoviteli k doplnění. V takovém případě nová lhůta splatnosti začne plynout od data doručení opravené faktury objednateli. </w:t>
      </w:r>
    </w:p>
    <w:p w14:paraId="7315D72C" w14:textId="77777777" w:rsidR="00FC2143" w:rsidRPr="00DE713F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DE713F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 w:rsidRPr="00DE713F">
        <w:rPr>
          <w:rFonts w:ascii="Arial" w:hAnsi="Arial" w:cs="Arial"/>
          <w:bCs/>
          <w:sz w:val="22"/>
        </w:rPr>
        <w:t>třiceti</w:t>
      </w:r>
      <w:r w:rsidRPr="00DE713F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DE713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4BA03409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 w:rsidRPr="00DE713F">
        <w:rPr>
          <w:rFonts w:ascii="Arial" w:hAnsi="Arial" w:cs="Arial"/>
          <w:bCs/>
          <w:sz w:val="22"/>
        </w:rPr>
        <w:t>doručení</w:t>
      </w:r>
      <w:r w:rsidRPr="00DE713F">
        <w:rPr>
          <w:rFonts w:ascii="Arial" w:hAnsi="Arial" w:cs="Arial"/>
          <w:bCs/>
          <w:sz w:val="22"/>
        </w:rPr>
        <w:t xml:space="preserve"> dané faktury. </w:t>
      </w:r>
    </w:p>
    <w:p w14:paraId="493C648B" w14:textId="77777777" w:rsidR="00E82DEF" w:rsidRPr="00DE713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DE713F">
        <w:rPr>
          <w:rFonts w:ascii="Arial" w:hAnsi="Arial" w:cs="Arial"/>
          <w:bCs/>
          <w:sz w:val="22"/>
        </w:rPr>
        <w:t>1.2. této</w:t>
      </w:r>
      <w:proofErr w:type="gramEnd"/>
      <w:r w:rsidRPr="00DE713F">
        <w:rPr>
          <w:rFonts w:ascii="Arial" w:hAnsi="Arial" w:cs="Arial"/>
          <w:bCs/>
          <w:sz w:val="22"/>
        </w:rPr>
        <w:t xml:space="preserve"> </w:t>
      </w:r>
      <w:r w:rsidRPr="00DE713F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DE713F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DE713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DE713F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DE713F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 w:rsidRPr="00DE713F">
        <w:rPr>
          <w:rFonts w:ascii="Arial" w:hAnsi="Arial" w:cs="Arial"/>
          <w:bCs/>
          <w:sz w:val="22"/>
        </w:rPr>
        <w:t>ý</w:t>
      </w:r>
      <w:r w:rsidRPr="00DE713F">
        <w:rPr>
          <w:rFonts w:ascii="Arial" w:hAnsi="Arial" w:cs="Arial"/>
          <w:bCs/>
          <w:sz w:val="22"/>
        </w:rPr>
        <w:t xml:space="preserve"> řád</w:t>
      </w:r>
      <w:r w:rsidR="00F271FB" w:rsidRPr="00DE713F">
        <w:rPr>
          <w:rFonts w:ascii="Arial" w:hAnsi="Arial" w:cs="Arial"/>
          <w:bCs/>
          <w:sz w:val="22"/>
        </w:rPr>
        <w:t>, ve znění pozdějších předpisů</w:t>
      </w:r>
      <w:r w:rsidRPr="00DE713F">
        <w:rPr>
          <w:rFonts w:ascii="Arial" w:hAnsi="Arial" w:cs="Arial"/>
          <w:bCs/>
          <w:sz w:val="22"/>
        </w:rPr>
        <w:t>, tedy, že není daňovým subj</w:t>
      </w:r>
      <w:r w:rsidR="002A51C6" w:rsidRPr="00DE713F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DE713F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DE713F">
        <w:rPr>
          <w:rFonts w:ascii="Arial" w:hAnsi="Arial" w:cs="Arial"/>
          <w:bCs/>
          <w:sz w:val="22"/>
        </w:rPr>
        <w:t>úplat, a to</w:t>
      </w:r>
      <w:r w:rsidRPr="00DE713F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DE713F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DE713F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DE713F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DE713F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DE713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Pr="00DE713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DE713F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Pr="00DE713F" w:rsidRDefault="004F63F1" w:rsidP="004E4DE7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Pr="00DE713F" w:rsidRDefault="00A6232C" w:rsidP="004E4DE7">
      <w:pPr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Pr="00DE713F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>Článek 6 – Staveniště</w:t>
      </w:r>
    </w:p>
    <w:p w14:paraId="7F5E1E18" w14:textId="77777777" w:rsidR="00A6232C" w:rsidRPr="00DE713F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DE713F">
        <w:rPr>
          <w:rFonts w:ascii="Arial" w:hAnsi="Arial" w:cs="Arial"/>
          <w:sz w:val="22"/>
        </w:rPr>
        <w:t xml:space="preserve">obstará </w:t>
      </w:r>
      <w:r w:rsidRPr="00DE713F">
        <w:rPr>
          <w:rFonts w:ascii="Arial" w:hAnsi="Arial" w:cs="Arial"/>
          <w:sz w:val="22"/>
        </w:rPr>
        <w:t>si jej na vlastní náklady</w:t>
      </w:r>
      <w:r w:rsidR="00A9341C" w:rsidRPr="00DE713F">
        <w:rPr>
          <w:rFonts w:ascii="Arial" w:hAnsi="Arial" w:cs="Arial"/>
          <w:sz w:val="22"/>
        </w:rPr>
        <w:t xml:space="preserve"> vč. uzavření nutných smluvních vztahů, souhlasů a rozhodnutí</w:t>
      </w:r>
      <w:r w:rsidRPr="00DE713F">
        <w:t>.</w:t>
      </w:r>
    </w:p>
    <w:p w14:paraId="704D9B9E" w14:textId="77777777" w:rsidR="000647E9" w:rsidRPr="00DE713F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DE713F">
        <w:rPr>
          <w:rFonts w:ascii="Arial" w:hAnsi="Arial" w:cs="Arial"/>
          <w:sz w:val="22"/>
        </w:rPr>
        <w:t xml:space="preserve"> 10 </w:t>
      </w:r>
      <w:r w:rsidRPr="00DE713F">
        <w:rPr>
          <w:rFonts w:ascii="Arial" w:hAnsi="Arial" w:cs="Arial"/>
          <w:sz w:val="22"/>
        </w:rPr>
        <w:t>pracovních dnů od v</w:t>
      </w:r>
      <w:r w:rsidR="00594258" w:rsidRPr="00DE713F">
        <w:rPr>
          <w:rFonts w:ascii="Arial" w:hAnsi="Arial" w:cs="Arial"/>
          <w:sz w:val="22"/>
        </w:rPr>
        <w:t>y</w:t>
      </w:r>
      <w:r w:rsidRPr="00DE713F">
        <w:rPr>
          <w:rFonts w:ascii="Arial" w:hAnsi="Arial" w:cs="Arial"/>
          <w:sz w:val="22"/>
        </w:rPr>
        <w:t>zv</w:t>
      </w:r>
      <w:r w:rsidR="001F6A49" w:rsidRPr="00DE713F">
        <w:rPr>
          <w:rFonts w:ascii="Arial" w:hAnsi="Arial" w:cs="Arial"/>
          <w:sz w:val="22"/>
        </w:rPr>
        <w:t>ání ze strany objednatele</w:t>
      </w:r>
      <w:r w:rsidRPr="00DE713F">
        <w:rPr>
          <w:rFonts w:ascii="Arial" w:hAnsi="Arial" w:cs="Arial"/>
          <w:sz w:val="22"/>
        </w:rPr>
        <w:t>, a to formou oboustranně podepsaného protokolu.</w:t>
      </w:r>
      <w:r w:rsidRPr="00DE713F">
        <w:t xml:space="preserve">  </w:t>
      </w:r>
    </w:p>
    <w:p w14:paraId="2B894E95" w14:textId="641EFC33" w:rsidR="00A679D8" w:rsidRPr="00DE713F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DE713F">
        <w:rPr>
          <w:rFonts w:ascii="Arial" w:hAnsi="Arial" w:cs="Arial"/>
          <w:spacing w:val="-4"/>
          <w:sz w:val="22"/>
        </w:rPr>
        <w:t xml:space="preserve"> a neprodleně</w:t>
      </w:r>
      <w:r w:rsidR="00D763DB" w:rsidRPr="00DE713F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DE713F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2FB8B225" w:rsidR="00BB7658" w:rsidRPr="00DE713F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Nejpozději při předání staveniště předá objednatel zhotoviteli odsouhlasenou projektovou dokumentaci stavby </w:t>
      </w:r>
      <w:r w:rsidR="00627070" w:rsidRPr="00DE713F">
        <w:rPr>
          <w:rFonts w:ascii="Arial" w:hAnsi="Arial" w:cs="Arial"/>
          <w:sz w:val="22"/>
        </w:rPr>
        <w:t xml:space="preserve">ve </w:t>
      </w:r>
      <w:r w:rsidRPr="00DE713F">
        <w:rPr>
          <w:rFonts w:ascii="Arial" w:hAnsi="Arial" w:cs="Arial"/>
          <w:sz w:val="22"/>
        </w:rPr>
        <w:t>2 vyhotoveních</w:t>
      </w:r>
      <w:r w:rsidRPr="00DE713F">
        <w:t>.</w:t>
      </w:r>
    </w:p>
    <w:p w14:paraId="1E5DB86B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DE713F">
        <w:rPr>
          <w:rFonts w:ascii="Arial" w:hAnsi="Arial" w:cs="Arial"/>
          <w:sz w:val="22"/>
        </w:rPr>
        <w:t xml:space="preserve">zabezpečí </w:t>
      </w:r>
      <w:r w:rsidRPr="00DE713F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DE713F">
        <w:rPr>
          <w:rFonts w:ascii="Arial" w:hAnsi="Arial" w:cs="Arial"/>
          <w:sz w:val="22"/>
        </w:rPr>
        <w:t xml:space="preserve"> v souladu s platnými právními předpisy</w:t>
      </w:r>
      <w:r w:rsidRPr="00DE713F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DE713F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DE713F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DE713F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DE713F">
        <w:rPr>
          <w:rFonts w:ascii="Arial" w:hAnsi="Arial" w:cs="Arial"/>
          <w:sz w:val="22"/>
        </w:rPr>
        <w:t>ustanovení</w:t>
      </w:r>
      <w:r w:rsidRPr="00DE713F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DE713F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DE713F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DE713F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DE713F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DE713F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DE713F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Pr="00DE713F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DE713F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DE713F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DE713F" w:rsidRDefault="00AC7660" w:rsidP="004E4DE7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Pr="00DE713F" w:rsidRDefault="00DE5009" w:rsidP="004E4DE7">
      <w:pPr>
        <w:pStyle w:val="Zkladntextodsazen"/>
        <w:jc w:val="both"/>
        <w:rPr>
          <w:rFonts w:ascii="Arial" w:hAnsi="Arial" w:cs="Arial"/>
          <w:sz w:val="22"/>
        </w:rPr>
      </w:pPr>
    </w:p>
    <w:p w14:paraId="6D78740C" w14:textId="00B8CC22" w:rsidR="00F77E11" w:rsidRPr="00DE713F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DE713F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751E86C4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povinen vé</w:t>
      </w:r>
      <w:r w:rsidR="007A48A1" w:rsidRPr="00DE713F">
        <w:rPr>
          <w:rFonts w:ascii="Arial" w:hAnsi="Arial" w:cs="Arial"/>
          <w:sz w:val="22"/>
        </w:rPr>
        <w:t>st po celou dobu provádění díla</w:t>
      </w:r>
      <w:r w:rsidR="00C1667C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stavební deník</w:t>
      </w:r>
      <w:r w:rsidRPr="00DE713F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DE713F">
        <w:rPr>
          <w:rFonts w:ascii="Arial" w:hAnsi="Arial" w:cs="Arial"/>
          <w:spacing w:val="6"/>
          <w:sz w:val="22"/>
        </w:rPr>
        <w:t xml:space="preserve"> </w:t>
      </w:r>
      <w:r w:rsidR="00BD28D7" w:rsidRPr="00DE713F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 w:rsidRPr="00DE713F">
        <w:rPr>
          <w:rFonts w:ascii="Arial" w:hAnsi="Arial" w:cs="Arial"/>
          <w:spacing w:val="6"/>
          <w:sz w:val="22"/>
        </w:rPr>
        <w:t>ust</w:t>
      </w:r>
      <w:proofErr w:type="spellEnd"/>
      <w:r w:rsidR="00BD28D7" w:rsidRPr="00DE713F">
        <w:rPr>
          <w:rFonts w:ascii="Arial" w:hAnsi="Arial" w:cs="Arial"/>
          <w:spacing w:val="6"/>
          <w:sz w:val="22"/>
        </w:rPr>
        <w:t>. § 157 zákona č. 183/200</w:t>
      </w:r>
      <w:r w:rsidR="00790B62" w:rsidRPr="00DE713F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DE713F">
        <w:rPr>
          <w:rFonts w:ascii="Arial" w:hAnsi="Arial" w:cs="Arial"/>
          <w:spacing w:val="6"/>
          <w:sz w:val="22"/>
        </w:rPr>
        <w:t>v souladu s</w:t>
      </w:r>
      <w:r w:rsidR="00D1691E" w:rsidRPr="00DE713F">
        <w:rPr>
          <w:rFonts w:ascii="Arial" w:hAnsi="Arial" w:cs="Arial"/>
          <w:spacing w:val="6"/>
          <w:sz w:val="22"/>
        </w:rPr>
        <w:t xml:space="preserve"> přílohou č. </w:t>
      </w:r>
      <w:r w:rsidR="001F5490" w:rsidRPr="00DE713F">
        <w:rPr>
          <w:rFonts w:ascii="Arial" w:hAnsi="Arial" w:cs="Arial"/>
          <w:spacing w:val="6"/>
          <w:sz w:val="22"/>
        </w:rPr>
        <w:t>16</w:t>
      </w:r>
      <w:r w:rsidR="00D1691E" w:rsidRPr="00DE713F">
        <w:rPr>
          <w:rFonts w:ascii="Arial" w:hAnsi="Arial" w:cs="Arial"/>
          <w:spacing w:val="6"/>
          <w:sz w:val="22"/>
        </w:rPr>
        <w:t xml:space="preserve"> </w:t>
      </w:r>
      <w:r w:rsidR="00DF3550" w:rsidRPr="00DE713F">
        <w:rPr>
          <w:rFonts w:ascii="Arial" w:hAnsi="Arial" w:cs="Arial"/>
          <w:spacing w:val="6"/>
          <w:sz w:val="22"/>
        </w:rPr>
        <w:t>V</w:t>
      </w:r>
      <w:r w:rsidR="00D1691E" w:rsidRPr="00DE713F">
        <w:rPr>
          <w:rFonts w:ascii="Arial" w:hAnsi="Arial" w:cs="Arial"/>
          <w:spacing w:val="6"/>
          <w:sz w:val="22"/>
        </w:rPr>
        <w:t>yhlášky</w:t>
      </w:r>
      <w:r w:rsidR="00D763DB" w:rsidRPr="00DE713F">
        <w:rPr>
          <w:rFonts w:ascii="Arial" w:hAnsi="Arial" w:cs="Arial"/>
          <w:spacing w:val="6"/>
          <w:sz w:val="22"/>
        </w:rPr>
        <w:t xml:space="preserve"> </w:t>
      </w:r>
      <w:r w:rsidR="00DF3550" w:rsidRPr="00DE713F">
        <w:rPr>
          <w:rFonts w:ascii="Arial" w:hAnsi="Arial" w:cs="Arial"/>
          <w:spacing w:val="6"/>
          <w:sz w:val="22"/>
        </w:rPr>
        <w:t xml:space="preserve">č. </w:t>
      </w:r>
      <w:r w:rsidR="00D763DB" w:rsidRPr="00DE713F">
        <w:rPr>
          <w:rFonts w:ascii="Arial" w:hAnsi="Arial" w:cs="Arial"/>
          <w:spacing w:val="6"/>
          <w:sz w:val="22"/>
        </w:rPr>
        <w:t>499/2006 Sb.</w:t>
      </w:r>
      <w:r w:rsidR="00CA25E4" w:rsidRPr="00DE713F">
        <w:rPr>
          <w:rFonts w:ascii="Arial" w:hAnsi="Arial" w:cs="Arial"/>
          <w:spacing w:val="6"/>
          <w:sz w:val="22"/>
        </w:rPr>
        <w:t xml:space="preserve">, </w:t>
      </w:r>
      <w:r w:rsidR="00D763DB" w:rsidRPr="00DE713F">
        <w:rPr>
          <w:rFonts w:ascii="Arial" w:hAnsi="Arial" w:cs="Arial"/>
          <w:spacing w:val="-6"/>
          <w:sz w:val="22"/>
        </w:rPr>
        <w:t>o</w:t>
      </w:r>
      <w:r w:rsidR="00CA25E4" w:rsidRPr="00DE713F">
        <w:rPr>
          <w:rFonts w:ascii="Arial" w:hAnsi="Arial" w:cs="Arial"/>
          <w:spacing w:val="6"/>
          <w:sz w:val="22"/>
        </w:rPr>
        <w:t> </w:t>
      </w:r>
      <w:r w:rsidR="00D763DB" w:rsidRPr="00DE713F">
        <w:rPr>
          <w:rFonts w:ascii="Arial" w:hAnsi="Arial" w:cs="Arial"/>
          <w:spacing w:val="-6"/>
          <w:sz w:val="22"/>
        </w:rPr>
        <w:t>dokumentaci staveb</w:t>
      </w:r>
      <w:r w:rsidR="00CA25E4" w:rsidRPr="00DE713F">
        <w:rPr>
          <w:rFonts w:ascii="Arial" w:hAnsi="Arial" w:cs="Arial"/>
          <w:spacing w:val="-6"/>
          <w:sz w:val="22"/>
        </w:rPr>
        <w:t>,</w:t>
      </w:r>
      <w:r w:rsidR="00C77A78" w:rsidRPr="00DE713F">
        <w:rPr>
          <w:rFonts w:ascii="Arial" w:hAnsi="Arial" w:cs="Arial"/>
          <w:spacing w:val="-6"/>
          <w:sz w:val="22"/>
        </w:rPr>
        <w:t xml:space="preserve"> ve znění</w:t>
      </w:r>
      <w:r w:rsidR="00C77A78" w:rsidRPr="00DE713F">
        <w:rPr>
          <w:rFonts w:ascii="Arial" w:hAnsi="Arial" w:cs="Arial"/>
          <w:sz w:val="22"/>
        </w:rPr>
        <w:t xml:space="preserve"> </w:t>
      </w:r>
      <w:r w:rsidR="00C77A78" w:rsidRPr="00DE713F">
        <w:rPr>
          <w:rFonts w:ascii="Arial" w:hAnsi="Arial" w:cs="Arial"/>
          <w:spacing w:val="6"/>
          <w:sz w:val="22"/>
        </w:rPr>
        <w:t>pozdějších předpisů</w:t>
      </w:r>
      <w:r w:rsidR="00D763DB" w:rsidRPr="00DE713F">
        <w:rPr>
          <w:rFonts w:ascii="Arial" w:hAnsi="Arial" w:cs="Arial"/>
          <w:spacing w:val="6"/>
          <w:sz w:val="22"/>
        </w:rPr>
        <w:t>.</w:t>
      </w:r>
      <w:r w:rsidRPr="00DE713F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DE713F">
        <w:rPr>
          <w:rFonts w:ascii="Arial" w:hAnsi="Arial" w:cs="Arial"/>
          <w:sz w:val="22"/>
        </w:rPr>
        <w:t xml:space="preserve"> pro provedení díla, časov</w:t>
      </w:r>
      <w:r w:rsidR="00D763DB" w:rsidRPr="00DE713F">
        <w:rPr>
          <w:rFonts w:ascii="Arial" w:hAnsi="Arial" w:cs="Arial"/>
          <w:sz w:val="22"/>
        </w:rPr>
        <w:t>ý</w:t>
      </w:r>
      <w:r w:rsidRPr="00DE713F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DE713F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 w:rsidRPr="00DE713F">
        <w:rPr>
          <w:rFonts w:ascii="Arial" w:hAnsi="Arial" w:cs="Arial"/>
          <w:spacing w:val="6"/>
          <w:sz w:val="22"/>
        </w:rPr>
        <w:t> </w:t>
      </w:r>
      <w:r w:rsidRPr="00DE713F">
        <w:rPr>
          <w:rFonts w:ascii="Arial" w:hAnsi="Arial" w:cs="Arial"/>
          <w:spacing w:val="6"/>
          <w:sz w:val="22"/>
        </w:rPr>
        <w:t>zápise</w:t>
      </w:r>
      <w:r w:rsidR="00B101F2" w:rsidRPr="00DE713F">
        <w:rPr>
          <w:rFonts w:ascii="Arial" w:hAnsi="Arial" w:cs="Arial"/>
          <w:spacing w:val="6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o</w:t>
      </w:r>
      <w:r w:rsidR="00B101F2" w:rsidRPr="00DE713F">
        <w:rPr>
          <w:rFonts w:ascii="Arial" w:hAnsi="Arial" w:cs="Arial"/>
          <w:sz w:val="22"/>
        </w:rPr>
        <w:t> </w:t>
      </w:r>
      <w:r w:rsidRPr="00DE713F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DE713F">
        <w:rPr>
          <w:rFonts w:ascii="Arial" w:hAnsi="Arial" w:cs="Arial"/>
          <w:spacing w:val="-2"/>
          <w:sz w:val="22"/>
        </w:rPr>
        <w:t xml:space="preserve">stránky. Do stavebního deníku jsou mimo stavbyvedoucího zhotovitele </w:t>
      </w:r>
      <w:r w:rsidRPr="00DE713F">
        <w:rPr>
          <w:rFonts w:ascii="Arial" w:hAnsi="Arial" w:cs="Arial"/>
          <w:spacing w:val="-2"/>
          <w:sz w:val="22"/>
        </w:rPr>
        <w:lastRenderedPageBreak/>
        <w:t>oprávněni nahlížet, či zapisovat</w:t>
      </w:r>
      <w:r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DE713F">
        <w:rPr>
          <w:rFonts w:ascii="Arial" w:hAnsi="Arial" w:cs="Arial"/>
          <w:spacing w:val="-2"/>
          <w:sz w:val="22"/>
        </w:rPr>
        <w:t>TD</w:t>
      </w:r>
      <w:r w:rsidR="004A71FF" w:rsidRPr="00DE713F">
        <w:rPr>
          <w:rFonts w:ascii="Arial" w:hAnsi="Arial" w:cs="Arial"/>
          <w:spacing w:val="-2"/>
          <w:sz w:val="22"/>
        </w:rPr>
        <w:t>S</w:t>
      </w:r>
      <w:r w:rsidRPr="00DE713F">
        <w:rPr>
          <w:rFonts w:ascii="Arial" w:hAnsi="Arial" w:cs="Arial"/>
          <w:spacing w:val="-2"/>
          <w:sz w:val="22"/>
        </w:rPr>
        <w:t>, koordinátor</w:t>
      </w:r>
      <w:r w:rsidR="00BD28D7" w:rsidRPr="00DE713F">
        <w:rPr>
          <w:rFonts w:ascii="Arial" w:hAnsi="Arial" w:cs="Arial"/>
          <w:spacing w:val="-2"/>
          <w:sz w:val="22"/>
        </w:rPr>
        <w:t>a</w:t>
      </w:r>
      <w:r w:rsidRPr="00DE713F">
        <w:rPr>
          <w:rFonts w:ascii="Arial" w:hAnsi="Arial" w:cs="Arial"/>
          <w:spacing w:val="-2"/>
          <w:sz w:val="22"/>
        </w:rPr>
        <w:t xml:space="preserve"> BOZP</w:t>
      </w:r>
      <w:r w:rsidR="001F5D87" w:rsidRPr="00DE713F">
        <w:rPr>
          <w:rFonts w:ascii="Arial" w:hAnsi="Arial" w:cs="Arial"/>
          <w:spacing w:val="-2"/>
          <w:sz w:val="22"/>
        </w:rPr>
        <w:t xml:space="preserve"> na staveništi</w:t>
      </w:r>
      <w:r w:rsidRPr="00DE713F">
        <w:rPr>
          <w:rFonts w:ascii="Arial" w:hAnsi="Arial" w:cs="Arial"/>
          <w:sz w:val="22"/>
        </w:rPr>
        <w:t xml:space="preserve"> a </w:t>
      </w:r>
      <w:r w:rsidR="007F77EE" w:rsidRPr="00DE713F">
        <w:rPr>
          <w:rFonts w:ascii="Arial" w:hAnsi="Arial" w:cs="Arial"/>
          <w:sz w:val="22"/>
        </w:rPr>
        <w:t>AD</w:t>
      </w:r>
      <w:r w:rsidRPr="00DE713F">
        <w:rPr>
          <w:rFonts w:ascii="Arial" w:hAnsi="Arial" w:cs="Arial"/>
          <w:sz w:val="22"/>
        </w:rPr>
        <w:t xml:space="preserve"> projektanta, popř. osoby jimi pověřené.</w:t>
      </w:r>
    </w:p>
    <w:p w14:paraId="0C9A71BD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7B286974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 w:rsidRPr="00DE713F">
        <w:rPr>
          <w:rFonts w:ascii="Arial" w:hAnsi="Arial" w:cs="Arial"/>
          <w:sz w:val="22"/>
        </w:rPr>
        <w:t>AD</w:t>
      </w:r>
      <w:r w:rsidRPr="00DE713F">
        <w:rPr>
          <w:rFonts w:ascii="Arial" w:hAnsi="Arial" w:cs="Arial"/>
          <w:sz w:val="22"/>
        </w:rPr>
        <w:t xml:space="preserve"> projektanta, </w:t>
      </w:r>
      <w:r w:rsidR="007F77EE" w:rsidRPr="00DE713F">
        <w:rPr>
          <w:rFonts w:ascii="Arial" w:hAnsi="Arial" w:cs="Arial"/>
          <w:sz w:val="22"/>
        </w:rPr>
        <w:t>TD</w:t>
      </w:r>
      <w:r w:rsidR="004A71FF" w:rsidRPr="00DE713F">
        <w:rPr>
          <w:rFonts w:ascii="Arial" w:hAnsi="Arial" w:cs="Arial"/>
          <w:sz w:val="22"/>
        </w:rPr>
        <w:t>S</w:t>
      </w:r>
      <w:r w:rsidR="001F5D87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a koordinátora BOZP</w:t>
      </w:r>
      <w:r w:rsidR="00DC742F" w:rsidRPr="00DE713F">
        <w:rPr>
          <w:rFonts w:ascii="Arial" w:hAnsi="Arial" w:cs="Arial"/>
          <w:sz w:val="22"/>
        </w:rPr>
        <w:t xml:space="preserve"> </w:t>
      </w:r>
      <w:r w:rsidR="001F5D87" w:rsidRPr="00DE713F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DE713F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02E2D69A" w:rsidR="00F77E11" w:rsidRPr="00DE713F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DE713F">
        <w:rPr>
          <w:rFonts w:ascii="Arial" w:hAnsi="Arial" w:cs="Arial"/>
          <w:sz w:val="22"/>
        </w:rPr>
        <w:t>T</w:t>
      </w:r>
      <w:r w:rsidR="007F77EE" w:rsidRPr="00DE713F">
        <w:rPr>
          <w:rFonts w:ascii="Arial" w:hAnsi="Arial" w:cs="Arial"/>
          <w:sz w:val="22"/>
        </w:rPr>
        <w:t>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 xml:space="preserve">: </w:t>
      </w:r>
      <w:r w:rsidRPr="00DE713F">
        <w:rPr>
          <w:rFonts w:ascii="Arial" w:hAnsi="Arial" w:cs="Arial"/>
          <w:sz w:val="22"/>
        </w:rPr>
        <w:tab/>
      </w:r>
      <w:r w:rsidR="000647E9" w:rsidRPr="00DE713F">
        <w:rPr>
          <w:rFonts w:ascii="Arial" w:hAnsi="Arial" w:cs="Arial"/>
          <w:i/>
          <w:sz w:val="22"/>
        </w:rPr>
        <w:t xml:space="preserve">bude </w:t>
      </w:r>
      <w:r w:rsidR="006C0D00" w:rsidRPr="00DE713F">
        <w:rPr>
          <w:rFonts w:ascii="Arial" w:hAnsi="Arial" w:cs="Arial"/>
          <w:i/>
          <w:sz w:val="22"/>
        </w:rPr>
        <w:t>doplněn před podpisem smlouvy</w:t>
      </w:r>
    </w:p>
    <w:p w14:paraId="365153B5" w14:textId="77777777" w:rsidR="001C74E5" w:rsidRPr="00DE713F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B929FDF" w:rsidR="00B101F2" w:rsidRPr="00DE713F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A</w:t>
      </w:r>
      <w:r w:rsidR="007F77EE" w:rsidRPr="00DE713F">
        <w:rPr>
          <w:rFonts w:ascii="Arial" w:hAnsi="Arial" w:cs="Arial"/>
          <w:sz w:val="22"/>
        </w:rPr>
        <w:t>D</w:t>
      </w:r>
      <w:r w:rsidRPr="00DE713F">
        <w:rPr>
          <w:rFonts w:ascii="Arial" w:hAnsi="Arial" w:cs="Arial"/>
          <w:sz w:val="22"/>
        </w:rPr>
        <w:t xml:space="preserve"> projektanta:</w:t>
      </w:r>
      <w:r w:rsidRPr="00DE713F">
        <w:rPr>
          <w:rFonts w:ascii="Arial" w:hAnsi="Arial" w:cs="Arial"/>
          <w:sz w:val="22"/>
        </w:rPr>
        <w:tab/>
      </w:r>
      <w:r w:rsidR="00CB79C1" w:rsidRPr="00DE713F">
        <w:rPr>
          <w:rFonts w:ascii="Arial" w:hAnsi="Arial" w:cs="Arial"/>
          <w:i/>
          <w:sz w:val="22"/>
        </w:rPr>
        <w:t>bude doplněn před podpisem smlouvy</w:t>
      </w:r>
    </w:p>
    <w:p w14:paraId="05E28BD5" w14:textId="77777777" w:rsidR="00B101F2" w:rsidRPr="00DE713F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7A28BA3C" w:rsidR="00F77E11" w:rsidRPr="00DE713F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DE713F">
        <w:rPr>
          <w:rFonts w:ascii="Arial" w:hAnsi="Arial" w:cs="Arial"/>
          <w:sz w:val="22"/>
        </w:rPr>
        <w:t>Koordinátor BOZP:</w:t>
      </w:r>
      <w:r w:rsidRPr="00DE713F">
        <w:rPr>
          <w:rFonts w:ascii="Arial" w:hAnsi="Arial" w:cs="Arial"/>
          <w:sz w:val="22"/>
        </w:rPr>
        <w:tab/>
      </w:r>
      <w:r w:rsidR="006C0D00" w:rsidRPr="00DE713F">
        <w:rPr>
          <w:rFonts w:ascii="Arial" w:hAnsi="Arial"/>
          <w:i/>
          <w:sz w:val="22"/>
        </w:rPr>
        <w:t>bude doplněn před podpisem smlouvy</w:t>
      </w:r>
    </w:p>
    <w:p w14:paraId="210FD22B" w14:textId="77777777" w:rsidR="004E4DE7" w:rsidRPr="00DE713F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45E518C5" w14:textId="77777777" w:rsidR="004E4DE7" w:rsidRPr="00DE713F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73987562" w14:textId="77777777" w:rsidR="004E4DE7" w:rsidRPr="00DE713F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3C0AA654" w14:textId="77777777" w:rsidR="004E4DE7" w:rsidRPr="00DE713F" w:rsidRDefault="004E4DE7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6AFA99D" w:rsidR="00F77E11" w:rsidRPr="00DE713F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DE713F">
        <w:rPr>
          <w:rFonts w:ascii="Arial" w:hAnsi="Arial"/>
          <w:sz w:val="22"/>
        </w:rPr>
        <w:t>T</w:t>
      </w:r>
      <w:r w:rsidR="007F77EE" w:rsidRPr="00DE713F">
        <w:rPr>
          <w:rFonts w:ascii="Arial" w:hAnsi="Arial"/>
          <w:sz w:val="22"/>
        </w:rPr>
        <w:t>D</w:t>
      </w:r>
      <w:r w:rsidR="004A71FF" w:rsidRPr="00DE713F">
        <w:rPr>
          <w:rFonts w:ascii="Arial" w:hAnsi="Arial"/>
          <w:sz w:val="22"/>
        </w:rPr>
        <w:t>S</w:t>
      </w:r>
      <w:r w:rsidRPr="00DE713F">
        <w:rPr>
          <w:rFonts w:ascii="Arial" w:hAnsi="Arial"/>
          <w:sz w:val="22"/>
        </w:rPr>
        <w:t xml:space="preserve"> zejména:</w:t>
      </w:r>
    </w:p>
    <w:p w14:paraId="35F686B1" w14:textId="77777777" w:rsidR="00F77E11" w:rsidRPr="00DE713F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DE713F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DE713F">
        <w:t>Průběžně sleduje, zda jsou práce prováděny podle schválené projekt</w:t>
      </w:r>
      <w:r w:rsidR="00BC0297" w:rsidRPr="00DE713F">
        <w:t>ové dokumentace</w:t>
      </w:r>
      <w:r w:rsidRPr="00DE713F">
        <w:t xml:space="preserve">, podle smlouvy o dílo, </w:t>
      </w:r>
      <w:r w:rsidR="002A0B88" w:rsidRPr="00DE713F">
        <w:t xml:space="preserve">platných </w:t>
      </w:r>
      <w:r w:rsidRPr="00DE713F">
        <w:t>technických norem, rozhodnutí státní správy a jiných předpisů.</w:t>
      </w:r>
    </w:p>
    <w:p w14:paraId="27432D9A" w14:textId="35A90015" w:rsidR="00F77E11" w:rsidRPr="00DE713F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DE713F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DE713F">
        <w:rPr>
          <w:rFonts w:cs="Arial"/>
          <w:spacing w:val="4"/>
          <w:szCs w:val="22"/>
        </w:rPr>
        <w:t xml:space="preserve">provádění </w:t>
      </w:r>
      <w:r w:rsidRPr="00DE713F">
        <w:rPr>
          <w:rFonts w:cs="Arial"/>
          <w:spacing w:val="4"/>
          <w:szCs w:val="22"/>
        </w:rPr>
        <w:t>prací a stanovit zhotoviteli lhůtu</w:t>
      </w:r>
      <w:r w:rsidRPr="00DE713F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DE713F">
        <w:rPr>
          <w:rFonts w:cs="Arial"/>
          <w:szCs w:val="22"/>
        </w:rPr>
        <w:t>stanovené lhůtě</w:t>
      </w:r>
      <w:r w:rsidRPr="00DE713F">
        <w:rPr>
          <w:rFonts w:cs="Arial"/>
          <w:szCs w:val="22"/>
        </w:rPr>
        <w:t xml:space="preserve"> neodstraní, je objednatel oprávněn </w:t>
      </w:r>
      <w:r w:rsidR="00D97012" w:rsidRPr="00DE713F">
        <w:rPr>
          <w:rFonts w:cs="Arial"/>
          <w:szCs w:val="22"/>
        </w:rPr>
        <w:t>nárokovat smluvní pokutu</w:t>
      </w:r>
      <w:r w:rsidRPr="00DE713F">
        <w:rPr>
          <w:rFonts w:cs="Arial"/>
          <w:szCs w:val="22"/>
        </w:rPr>
        <w:t xml:space="preserve"> </w:t>
      </w:r>
      <w:r w:rsidR="00D97012" w:rsidRPr="00DE713F">
        <w:rPr>
          <w:rFonts w:cs="Arial"/>
          <w:szCs w:val="22"/>
        </w:rPr>
        <w:t>dle</w:t>
      </w:r>
      <w:r w:rsidRPr="00DE713F">
        <w:rPr>
          <w:rFonts w:cs="Arial"/>
          <w:szCs w:val="22"/>
        </w:rPr>
        <w:t> </w:t>
      </w:r>
      <w:r w:rsidR="00580B6F" w:rsidRPr="00DE713F">
        <w:rPr>
          <w:rFonts w:cs="Arial"/>
          <w:szCs w:val="22"/>
        </w:rPr>
        <w:t>odst.</w:t>
      </w:r>
      <w:r w:rsidRPr="00DE713F">
        <w:rPr>
          <w:rFonts w:cs="Arial"/>
          <w:szCs w:val="22"/>
        </w:rPr>
        <w:t xml:space="preserve"> 11.</w:t>
      </w:r>
      <w:r w:rsidR="00A87B3F" w:rsidRPr="00DE713F">
        <w:rPr>
          <w:rFonts w:cs="Arial"/>
          <w:szCs w:val="22"/>
        </w:rPr>
        <w:t>1</w:t>
      </w:r>
      <w:r w:rsidRPr="00DE713F">
        <w:rPr>
          <w:rFonts w:cs="Arial"/>
          <w:szCs w:val="22"/>
        </w:rPr>
        <w:t>.</w:t>
      </w:r>
      <w:r w:rsidR="00AC26EE" w:rsidRPr="00DE713F">
        <w:rPr>
          <w:rFonts w:cs="Arial"/>
          <w:szCs w:val="22"/>
        </w:rPr>
        <w:t>4</w:t>
      </w:r>
      <w:r w:rsidR="00A87B3F" w:rsidRPr="00DE713F">
        <w:rPr>
          <w:rFonts w:cs="Arial"/>
          <w:szCs w:val="22"/>
        </w:rPr>
        <w:t>.</w:t>
      </w:r>
    </w:p>
    <w:p w14:paraId="57392AE9" w14:textId="77777777" w:rsidR="00F77E11" w:rsidRPr="00DE713F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DE713F">
        <w:t>Přebírá dodávky stavebních prací a celé dílo podle této smlouvy a potvrzuje soupisy provedených prací a zjišťovací protokoly.</w:t>
      </w:r>
      <w:r w:rsidR="00D97012" w:rsidRPr="00DE713F">
        <w:t xml:space="preserve"> Účastní se prováděných zkoušek zhotovitelem, provádí kontrolu zakrývaných prací.</w:t>
      </w:r>
    </w:p>
    <w:p w14:paraId="47300ECD" w14:textId="77777777" w:rsidR="00F77E11" w:rsidRPr="00DE713F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DE713F">
        <w:rPr>
          <w:spacing w:val="2"/>
        </w:rPr>
        <w:t xml:space="preserve">Je zmocněn projednávat drobné změny projektové dokumentace a materiálu, které nemají vliv </w:t>
      </w:r>
      <w:r w:rsidRPr="00DE713F">
        <w:t>na cenu díla a musí následně písemně předložit k odsouhlasení objednateli.</w:t>
      </w:r>
    </w:p>
    <w:p w14:paraId="19B4A65E" w14:textId="77777777" w:rsidR="00F77E11" w:rsidRPr="00DE713F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DE713F">
        <w:t xml:space="preserve">Je oprávněn dát </w:t>
      </w:r>
      <w:r w:rsidR="00D97012" w:rsidRPr="00DE713F">
        <w:t xml:space="preserve">zhotoviteli </w:t>
      </w:r>
      <w:r w:rsidRPr="00DE713F">
        <w:t xml:space="preserve">příkaz přerušit práci, pokud odpovědný zástupce zhotovitele není </w:t>
      </w:r>
      <w:r w:rsidRPr="00DE713F">
        <w:rPr>
          <w:spacing w:val="-4"/>
        </w:rPr>
        <w:t>dosažitelný a je-li ohroženo zdraví pracovníků nebo hrozí vznik hmotné škody. Není však oprávněn</w:t>
      </w:r>
      <w:r w:rsidRPr="00DE713F">
        <w:t xml:space="preserve"> zasahovat do hospodářské činnosti zhotovitele.</w:t>
      </w:r>
    </w:p>
    <w:p w14:paraId="425F1A19" w14:textId="77777777" w:rsidR="00F77E11" w:rsidRPr="00DE713F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DE713F">
        <w:t>Pravidelně kontroluje a svým podpisem potvrzuje stavební deník.</w:t>
      </w:r>
    </w:p>
    <w:p w14:paraId="55790287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2023D346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Zápis zapsaný ve stavebním deníku, podepsaný stavbyvedoucím a 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>, je důkazem o zapsané skutečnosti a je podkladem pro případné smluvní úpravy.</w:t>
      </w:r>
    </w:p>
    <w:p w14:paraId="5234086A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je povinen předat </w:t>
      </w:r>
      <w:r w:rsidR="00BC0297" w:rsidRPr="00DE713F">
        <w:rPr>
          <w:rFonts w:ascii="Arial" w:hAnsi="Arial" w:cs="Arial"/>
          <w:sz w:val="22"/>
        </w:rPr>
        <w:t xml:space="preserve">k termínu předání a převzetí díla, příp. </w:t>
      </w:r>
      <w:r w:rsidRPr="00DE713F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03CD0C84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Případné změny stavby oproti schválené projektové dokumentaci musí být písemně odsouhlaseny jak 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>, tak zástupcem objednatele ve věcech technických, a nesmí mít vliv na výši ceny díla.</w:t>
      </w:r>
    </w:p>
    <w:p w14:paraId="410CC7FE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17982962" w:rsidR="00924BA5" w:rsidRPr="00DE713F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Kontrolní dny zajišťuje a organizuje </w:t>
      </w:r>
      <w:r w:rsidR="008F3A48" w:rsidRPr="00DE713F">
        <w:rPr>
          <w:rFonts w:ascii="Arial" w:hAnsi="Arial" w:cs="Arial"/>
          <w:sz w:val="22"/>
        </w:rPr>
        <w:t>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DE713F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DE713F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21EDCD42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</w:t>
      </w:r>
      <w:r w:rsidR="00AF68E8" w:rsidRPr="00DE713F">
        <w:rPr>
          <w:rFonts w:ascii="Arial" w:hAnsi="Arial" w:cs="Arial"/>
          <w:sz w:val="22"/>
        </w:rPr>
        <w:t xml:space="preserve">zabezpečí </w:t>
      </w:r>
      <w:r w:rsidR="00A87B3F" w:rsidRPr="00DE713F">
        <w:rPr>
          <w:rFonts w:ascii="Arial" w:hAnsi="Arial" w:cs="Arial"/>
          <w:sz w:val="22"/>
        </w:rPr>
        <w:t>vhodné prostory</w:t>
      </w:r>
      <w:r w:rsidR="00D97012" w:rsidRPr="00DE713F">
        <w:rPr>
          <w:rFonts w:ascii="Arial" w:hAnsi="Arial" w:cs="Arial"/>
          <w:sz w:val="22"/>
        </w:rPr>
        <w:t xml:space="preserve"> pro jednání a </w:t>
      </w:r>
      <w:r w:rsidRPr="00DE713F">
        <w:rPr>
          <w:rFonts w:ascii="Arial" w:hAnsi="Arial" w:cs="Arial"/>
          <w:sz w:val="22"/>
        </w:rPr>
        <w:t>účast svých zmocněných odpovědných zástupců na pravidelných kontrolních dnech, jejichž termíny budou oznámeny 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>.</w:t>
      </w:r>
    </w:p>
    <w:p w14:paraId="5A4FD8F2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39660A9F" w:rsidR="00942425" w:rsidRPr="00DE713F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vyzve </w:t>
      </w:r>
      <w:r w:rsidR="0098073F" w:rsidRPr="00DE713F">
        <w:rPr>
          <w:rFonts w:ascii="Arial" w:hAnsi="Arial" w:cs="Arial"/>
          <w:sz w:val="22"/>
        </w:rPr>
        <w:t>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DE713F">
        <w:rPr>
          <w:rFonts w:ascii="Arial" w:hAnsi="Arial" w:cs="Arial"/>
          <w:sz w:val="22"/>
        </w:rPr>
        <w:t>a</w:t>
      </w:r>
      <w:r w:rsidRPr="00DE713F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 w:rsidRPr="00DE713F">
        <w:rPr>
          <w:rFonts w:ascii="Arial" w:hAnsi="Arial" w:cs="Arial"/>
          <w:sz w:val="22"/>
        </w:rPr>
        <w:t>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 w:rsidRPr="00DE713F">
        <w:rPr>
          <w:rFonts w:ascii="Arial" w:hAnsi="Arial" w:cs="Arial"/>
          <w:sz w:val="22"/>
        </w:rPr>
        <w:t>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 w:rsidRPr="00DE713F">
        <w:rPr>
          <w:rFonts w:ascii="Arial" w:hAnsi="Arial" w:cs="Arial"/>
          <w:sz w:val="22"/>
        </w:rPr>
        <w:t>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DE713F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DE713F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DE713F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DE713F">
        <w:rPr>
          <w:rFonts w:ascii="Arial" w:hAnsi="Arial" w:cs="Arial"/>
          <w:sz w:val="22"/>
        </w:rPr>
        <w:t>,</w:t>
      </w:r>
      <w:r w:rsidRPr="00DE713F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DE713F">
        <w:rPr>
          <w:rFonts w:ascii="Arial" w:hAnsi="Arial" w:cs="Arial"/>
          <w:sz w:val="22"/>
        </w:rPr>
        <w:t>, případně samostatným protokolem</w:t>
      </w:r>
      <w:r w:rsidRPr="00DE713F">
        <w:rPr>
          <w:rFonts w:ascii="Arial" w:hAnsi="Arial" w:cs="Arial"/>
          <w:sz w:val="22"/>
        </w:rPr>
        <w:t xml:space="preserve">. Zhotovitel před jejich zakrytím </w:t>
      </w:r>
      <w:r w:rsidR="00AF68E8" w:rsidRPr="00DE713F">
        <w:rPr>
          <w:rFonts w:ascii="Arial" w:hAnsi="Arial" w:cs="Arial"/>
          <w:sz w:val="22"/>
        </w:rPr>
        <w:t xml:space="preserve">opatří </w:t>
      </w:r>
      <w:r w:rsidRPr="00DE713F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DE713F">
        <w:rPr>
          <w:rFonts w:ascii="Arial" w:hAnsi="Arial" w:cs="Arial"/>
          <w:sz w:val="22"/>
        </w:rPr>
        <w:t xml:space="preserve">dokončeného </w:t>
      </w:r>
      <w:r w:rsidRPr="00DE713F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DE713F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DE713F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Zjistí-li zhotovitel při provádění díla skryté</w:t>
      </w:r>
      <w:r w:rsidR="005920E2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překážky</w:t>
      </w:r>
      <w:r w:rsidR="00183FE0" w:rsidRPr="00DE713F">
        <w:rPr>
          <w:rFonts w:ascii="Arial" w:hAnsi="Arial" w:cs="Arial"/>
          <w:sz w:val="22"/>
        </w:rPr>
        <w:t xml:space="preserve"> </w:t>
      </w:r>
      <w:r w:rsidR="005920E2" w:rsidRPr="00DE713F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DE713F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DE713F" w:rsidDel="005920E2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DE713F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je povinen bez odkladu upozornit </w:t>
      </w:r>
      <w:r w:rsidR="00E82DEF" w:rsidRPr="00DE713F">
        <w:rPr>
          <w:rFonts w:ascii="Arial" w:hAnsi="Arial" w:cs="Arial"/>
          <w:sz w:val="22"/>
        </w:rPr>
        <w:t xml:space="preserve">písemně </w:t>
      </w:r>
      <w:r w:rsidRPr="00DE713F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DE713F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DE713F">
        <w:rPr>
          <w:rFonts w:ascii="Arial" w:hAnsi="Arial" w:cs="Arial"/>
          <w:sz w:val="22"/>
        </w:rPr>
        <w:t>z platných právních předpisů</w:t>
      </w:r>
      <w:r w:rsidRPr="00DE713F">
        <w:rPr>
          <w:rFonts w:ascii="Arial" w:hAnsi="Arial" w:cs="Arial"/>
          <w:sz w:val="22"/>
        </w:rPr>
        <w:t>, technických či jiných norem případně této smlouvy, je zhotovitel povinen neprodleně, nejpozději do 14 dnů od zjištění rozsahu a charakteru škod tuto škodu odstranit a není-li to možné, škodu finančně nahradit.</w:t>
      </w:r>
      <w:r w:rsidR="00B725ED" w:rsidRPr="00DE713F">
        <w:rPr>
          <w:rFonts w:ascii="Arial" w:hAnsi="Arial" w:cs="Arial"/>
          <w:sz w:val="22"/>
        </w:rPr>
        <w:t xml:space="preserve"> </w:t>
      </w:r>
    </w:p>
    <w:p w14:paraId="310CE95B" w14:textId="77777777" w:rsidR="00B725ED" w:rsidRPr="00DE713F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7610978" w14:textId="13FD3C8E" w:rsidR="00F77E11" w:rsidRPr="00DE713F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není oprávněn při stavbě využívat jiné </w:t>
      </w:r>
      <w:r w:rsidR="004439D5" w:rsidRPr="00DE713F">
        <w:rPr>
          <w:rFonts w:ascii="Arial" w:hAnsi="Arial" w:cs="Arial"/>
          <w:sz w:val="22"/>
        </w:rPr>
        <w:t>pod</w:t>
      </w:r>
      <w:r w:rsidRPr="00DE713F">
        <w:rPr>
          <w:rFonts w:ascii="Arial" w:hAnsi="Arial" w:cs="Arial"/>
          <w:sz w:val="22"/>
        </w:rPr>
        <w:t>dodavatele, než byli uvedeni v nabídce</w:t>
      </w:r>
      <w:r w:rsidR="00B725ED" w:rsidRPr="00DE713F">
        <w:rPr>
          <w:rFonts w:ascii="Arial" w:hAnsi="Arial" w:cs="Arial"/>
          <w:sz w:val="22"/>
        </w:rPr>
        <w:t xml:space="preserve"> </w:t>
      </w:r>
      <w:r w:rsidR="00933E2C" w:rsidRPr="00DE713F">
        <w:rPr>
          <w:rFonts w:ascii="Arial" w:hAnsi="Arial" w:cs="Arial"/>
          <w:sz w:val="22"/>
        </w:rPr>
        <w:t>zhotovi</w:t>
      </w:r>
      <w:r w:rsidR="008E2564" w:rsidRPr="00DE713F">
        <w:rPr>
          <w:rFonts w:ascii="Arial" w:hAnsi="Arial" w:cs="Arial"/>
          <w:sz w:val="22"/>
        </w:rPr>
        <w:t xml:space="preserve">tele </w:t>
      </w:r>
      <w:r w:rsidR="00B725ED" w:rsidRPr="00DE713F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DE713F">
        <w:rPr>
          <w:rFonts w:ascii="Arial" w:hAnsi="Arial" w:cs="Arial"/>
          <w:sz w:val="22"/>
        </w:rPr>
        <w:t xml:space="preserve"> Změna </w:t>
      </w:r>
      <w:r w:rsidR="004439D5" w:rsidRPr="00DE713F">
        <w:rPr>
          <w:rFonts w:ascii="Arial" w:hAnsi="Arial" w:cs="Arial"/>
          <w:sz w:val="22"/>
        </w:rPr>
        <w:t>poddodavatelů uvedených v nabídce</w:t>
      </w:r>
      <w:r w:rsidRPr="00DE713F">
        <w:rPr>
          <w:rFonts w:ascii="Arial" w:hAnsi="Arial" w:cs="Arial"/>
          <w:sz w:val="22"/>
        </w:rPr>
        <w:t xml:space="preserve"> musí být předem písemně odsouhlasena objednatelem. Vešker</w:t>
      </w:r>
      <w:r w:rsidR="004439D5" w:rsidRPr="00DE713F">
        <w:rPr>
          <w:rFonts w:ascii="Arial" w:hAnsi="Arial" w:cs="Arial"/>
          <w:sz w:val="22"/>
        </w:rPr>
        <w:t>é náklady spojené se změnami pod</w:t>
      </w:r>
      <w:r w:rsidRPr="00DE713F">
        <w:rPr>
          <w:rFonts w:ascii="Arial" w:hAnsi="Arial" w:cs="Arial"/>
          <w:sz w:val="22"/>
        </w:rPr>
        <w:t>dodavatelů nese zhotovitel.</w:t>
      </w:r>
      <w:r w:rsidR="00706BD0" w:rsidRPr="00DE713F">
        <w:rPr>
          <w:rFonts w:ascii="Arial" w:hAnsi="Arial" w:cs="Arial"/>
          <w:sz w:val="22"/>
        </w:rPr>
        <w:t xml:space="preserve"> </w:t>
      </w:r>
      <w:r w:rsidR="00D97012" w:rsidRPr="00DE713F">
        <w:rPr>
          <w:rFonts w:ascii="Arial" w:hAnsi="Arial" w:cs="Arial"/>
          <w:sz w:val="22"/>
        </w:rPr>
        <w:t xml:space="preserve">V případě změny </w:t>
      </w:r>
      <w:r w:rsidR="004439D5" w:rsidRPr="00DE713F">
        <w:rPr>
          <w:rFonts w:ascii="Arial" w:hAnsi="Arial" w:cs="Arial"/>
          <w:sz w:val="22"/>
        </w:rPr>
        <w:t>pod</w:t>
      </w:r>
      <w:r w:rsidR="00D97012" w:rsidRPr="00DE713F">
        <w:rPr>
          <w:rFonts w:ascii="Arial" w:hAnsi="Arial" w:cs="Arial"/>
          <w:sz w:val="22"/>
        </w:rPr>
        <w:t xml:space="preserve">dodavatele </w:t>
      </w:r>
      <w:r w:rsidR="00D97012" w:rsidRPr="00DE713F">
        <w:rPr>
          <w:rFonts w:ascii="Arial" w:hAnsi="Arial" w:cs="Arial"/>
          <w:spacing w:val="4"/>
          <w:sz w:val="22"/>
        </w:rPr>
        <w:t xml:space="preserve">provedené zhotovitelem bez souhlasu objednatele je objednatel oprávněn </w:t>
      </w:r>
      <w:r w:rsidR="007034B9" w:rsidRPr="00DE713F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DE713F">
        <w:rPr>
          <w:rFonts w:ascii="Arial" w:hAnsi="Arial" w:cs="Arial"/>
          <w:sz w:val="22"/>
        </w:rPr>
        <w:t>dle odst. 11.1.</w:t>
      </w:r>
      <w:r w:rsidR="00A1476D" w:rsidRPr="00DE713F">
        <w:rPr>
          <w:rFonts w:ascii="Arial" w:hAnsi="Arial" w:cs="Arial"/>
          <w:sz w:val="22"/>
        </w:rPr>
        <w:t>5</w:t>
      </w:r>
      <w:r w:rsidR="007034B9" w:rsidRPr="00DE713F">
        <w:rPr>
          <w:rFonts w:ascii="Arial" w:hAnsi="Arial" w:cs="Arial"/>
          <w:sz w:val="22"/>
        </w:rPr>
        <w:t>.</w:t>
      </w:r>
      <w:r w:rsidR="009A2013" w:rsidRPr="00DE713F">
        <w:rPr>
          <w:rFonts w:ascii="Arial" w:hAnsi="Arial" w:cs="Arial"/>
          <w:sz w:val="22"/>
        </w:rPr>
        <w:t>,</w:t>
      </w:r>
      <w:r w:rsidR="007034B9" w:rsidRPr="00DE713F">
        <w:rPr>
          <w:rFonts w:ascii="Arial" w:hAnsi="Arial" w:cs="Arial"/>
          <w:sz w:val="22"/>
        </w:rPr>
        <w:t xml:space="preserve"> případně </w:t>
      </w:r>
      <w:r w:rsidR="00D97012" w:rsidRPr="00DE713F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DE713F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20E201C" w14:textId="77777777" w:rsidR="00F77E11" w:rsidRPr="00DE713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 a učinit taková opatření, aby nedošlo k jejich poškození.</w:t>
      </w:r>
    </w:p>
    <w:p w14:paraId="72F272FD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Pr="00DE713F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Pr="00DE713F" w:rsidRDefault="001A24DB" w:rsidP="001A24DB">
      <w:pPr>
        <w:pStyle w:val="Odstavecseseznamem"/>
        <w:rPr>
          <w:rFonts w:ascii="Arial" w:hAnsi="Arial" w:cs="Arial"/>
        </w:rPr>
      </w:pPr>
    </w:p>
    <w:p w14:paraId="6C4F8FDF" w14:textId="2D7248CC" w:rsidR="005C5BE0" w:rsidRPr="00DE713F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Podkladem pro vypracování DSPS bude </w:t>
      </w:r>
      <w:r w:rsidR="00E173A8" w:rsidRPr="00DE713F">
        <w:rPr>
          <w:rFonts w:ascii="Arial" w:hAnsi="Arial" w:cs="Arial"/>
          <w:sz w:val="22"/>
        </w:rPr>
        <w:t xml:space="preserve">DSP, </w:t>
      </w:r>
      <w:r w:rsidR="007F77EE" w:rsidRPr="00DE713F">
        <w:rPr>
          <w:rFonts w:ascii="Arial" w:hAnsi="Arial" w:cs="Arial"/>
          <w:sz w:val="22"/>
        </w:rPr>
        <w:t>PDPS</w:t>
      </w:r>
      <w:r w:rsidRPr="00DE713F">
        <w:rPr>
          <w:rFonts w:ascii="Arial" w:hAnsi="Arial" w:cs="Arial"/>
          <w:sz w:val="22"/>
        </w:rPr>
        <w:t xml:space="preserve"> a RDS, geodetické zaměření provedených prací, případně další požadavky objednatele.</w:t>
      </w:r>
      <w:r w:rsidR="007F77EE" w:rsidRPr="00DE713F">
        <w:rPr>
          <w:rFonts w:ascii="Arial" w:hAnsi="Arial" w:cs="Arial"/>
          <w:sz w:val="22"/>
        </w:rPr>
        <w:t xml:space="preserve"> DSPS</w:t>
      </w:r>
      <w:r w:rsidRPr="00DE713F">
        <w:rPr>
          <w:rFonts w:ascii="Arial" w:hAnsi="Arial" w:cs="Arial"/>
          <w:sz w:val="22"/>
        </w:rPr>
        <w:t xml:space="preserve"> bude zpracována v souladu s</w:t>
      </w:r>
      <w:r w:rsidR="00CB79C1" w:rsidRPr="00DE713F">
        <w:rPr>
          <w:rFonts w:ascii="Arial" w:hAnsi="Arial" w:cs="Arial"/>
          <w:sz w:val="22"/>
        </w:rPr>
        <w:t> obecně platnými předpisy a pokyny objednatele</w:t>
      </w:r>
      <w:r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6FD8B6C6" w14:textId="77777777" w:rsidR="00EB4CAA" w:rsidRPr="00DE713F" w:rsidRDefault="00EB4CAA" w:rsidP="00EB4CAA">
      <w:pPr>
        <w:pStyle w:val="Odstavecseseznamem"/>
        <w:rPr>
          <w:rFonts w:ascii="Arial" w:hAnsi="Arial" w:cs="Arial"/>
        </w:rPr>
      </w:pPr>
    </w:p>
    <w:p w14:paraId="67E8B23A" w14:textId="7AD3F088" w:rsidR="00B15B4C" w:rsidRPr="00DE713F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</w:t>
      </w:r>
      <w:r w:rsidR="00CB79C1" w:rsidRPr="00DE713F">
        <w:rPr>
          <w:rFonts w:ascii="Arial" w:hAnsi="Arial" w:cs="Arial"/>
          <w:sz w:val="22"/>
        </w:rPr>
        <w:t>i.</w:t>
      </w:r>
      <w:r w:rsidRPr="00DE713F">
        <w:rPr>
          <w:rFonts w:ascii="Arial" w:hAnsi="Arial" w:cs="Arial"/>
          <w:sz w:val="22"/>
        </w:rPr>
        <w:t xml:space="preserve"> V případě, že v rámci projednání uzavírky u příslušného silničního správního úřadu dojde ke změně, je zhotovitel povinen změny projednat. Projednáním se rozumí písemné anebo emailové vyjádření oddělení dopravní obslužnosti k návrhu objízdných tras, které předloží zhotovitel.</w:t>
      </w:r>
      <w:r w:rsidR="00B15B4C" w:rsidRPr="00DE713F">
        <w:rPr>
          <w:rFonts w:ascii="Arial" w:hAnsi="Arial" w:cs="Arial"/>
          <w:sz w:val="22"/>
        </w:rPr>
        <w:t xml:space="preserve"> </w:t>
      </w:r>
    </w:p>
    <w:p w14:paraId="650A5547" w14:textId="77777777" w:rsidR="00B15B4C" w:rsidRPr="00DE713F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DE713F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 případě realizace víc</w:t>
      </w:r>
      <w:r w:rsidR="00493C65" w:rsidRPr="00DE713F">
        <w:rPr>
          <w:rFonts w:ascii="Arial" w:hAnsi="Arial" w:cs="Arial"/>
          <w:sz w:val="22"/>
        </w:rPr>
        <w:t xml:space="preserve">eprací ve smyslu odst. </w:t>
      </w:r>
      <w:proofErr w:type="gramStart"/>
      <w:r w:rsidR="00493C65" w:rsidRPr="00DE713F">
        <w:rPr>
          <w:rFonts w:ascii="Arial" w:hAnsi="Arial" w:cs="Arial"/>
          <w:sz w:val="22"/>
        </w:rPr>
        <w:t>4.8</w:t>
      </w:r>
      <w:proofErr w:type="gramEnd"/>
      <w:r w:rsidR="00493C65" w:rsidRPr="00DE713F">
        <w:rPr>
          <w:rFonts w:ascii="Arial" w:hAnsi="Arial" w:cs="Arial"/>
          <w:sz w:val="22"/>
        </w:rPr>
        <w:t>. a 4.</w:t>
      </w:r>
      <w:r w:rsidRPr="00DE713F">
        <w:rPr>
          <w:rFonts w:ascii="Arial" w:hAnsi="Arial" w:cs="Arial"/>
          <w:sz w:val="22"/>
        </w:rPr>
        <w:t>10</w:t>
      </w:r>
      <w:r w:rsidR="00493C65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této smlouvy je </w:t>
      </w:r>
      <w:r w:rsidR="003012CD" w:rsidRPr="00DE713F">
        <w:rPr>
          <w:rFonts w:ascii="Arial" w:hAnsi="Arial" w:cs="Arial"/>
          <w:sz w:val="22"/>
        </w:rPr>
        <w:t>zhotovitel povinen</w:t>
      </w:r>
      <w:r w:rsidRPr="00DE713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DE713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</w:t>
      </w:r>
      <w:r w:rsidR="003012CD" w:rsidRPr="00DE713F">
        <w:rPr>
          <w:rFonts w:ascii="Arial" w:hAnsi="Arial" w:cs="Arial"/>
          <w:sz w:val="22"/>
        </w:rPr>
        <w:lastRenderedPageBreak/>
        <w:t xml:space="preserve">dozoru, technického dozoru a zástupce objednatele s provedením změny.  </w:t>
      </w:r>
      <w:r w:rsidRPr="00DE713F">
        <w:rPr>
          <w:rFonts w:ascii="Arial" w:hAnsi="Arial" w:cs="Arial"/>
          <w:sz w:val="22"/>
        </w:rPr>
        <w:t xml:space="preserve">Dokument bude dále obsahovat případné další doklady nezbytné pro popis, řádné zdůvodnění či dokladování a ocenění změn.   </w:t>
      </w:r>
    </w:p>
    <w:p w14:paraId="064D9137" w14:textId="77777777" w:rsidR="009A51E4" w:rsidRPr="00DE713F" w:rsidRDefault="009A51E4" w:rsidP="004E4DE7">
      <w:pPr>
        <w:jc w:val="center"/>
        <w:rPr>
          <w:rFonts w:ascii="Arial" w:hAnsi="Arial" w:cs="Arial"/>
          <w:b/>
        </w:rPr>
      </w:pPr>
    </w:p>
    <w:p w14:paraId="65AB4BD4" w14:textId="77777777" w:rsidR="009A51E4" w:rsidRPr="00DE713F" w:rsidRDefault="009A51E4" w:rsidP="004E4DE7">
      <w:pPr>
        <w:jc w:val="center"/>
        <w:rPr>
          <w:rFonts w:ascii="Arial" w:hAnsi="Arial" w:cs="Arial"/>
          <w:b/>
        </w:rPr>
      </w:pPr>
    </w:p>
    <w:p w14:paraId="51FEAF53" w14:textId="10C1FD3D" w:rsidR="00F77E11" w:rsidRPr="00DE713F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DE713F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DE713F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DE713F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 xml:space="preserve">Zhotovitel </w:t>
      </w:r>
      <w:r w:rsidR="00AA382C" w:rsidRPr="00DE713F">
        <w:rPr>
          <w:rFonts w:ascii="Arial" w:hAnsi="Arial" w:cs="Arial"/>
          <w:spacing w:val="-6"/>
          <w:sz w:val="22"/>
        </w:rPr>
        <w:t xml:space="preserve">písemně </w:t>
      </w:r>
      <w:r w:rsidRPr="00DE713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DE713F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DE713F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DE713F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DE713F">
        <w:rPr>
          <w:szCs w:val="22"/>
        </w:rPr>
        <w:t xml:space="preserve">originál stavebního deníku </w:t>
      </w:r>
    </w:p>
    <w:p w14:paraId="0E7A6D2A" w14:textId="3BAEF92A" w:rsidR="00856A9A" w:rsidRPr="00DE713F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DE713F">
        <w:t>DSPS</w:t>
      </w:r>
      <w:r w:rsidR="00F30041" w:rsidRPr="00DE713F">
        <w:t xml:space="preserve"> ve </w:t>
      </w:r>
      <w:r w:rsidR="00E173A8" w:rsidRPr="00DE713F">
        <w:t>2</w:t>
      </w:r>
      <w:r w:rsidR="00F30041" w:rsidRPr="00DE713F">
        <w:t xml:space="preserve"> </w:t>
      </w:r>
      <w:r w:rsidR="003012CD" w:rsidRPr="00DE713F">
        <w:t>tištěných vyhotoveních</w:t>
      </w:r>
      <w:r w:rsidR="00FB20B9" w:rsidRPr="00DE713F">
        <w:t xml:space="preserve"> a </w:t>
      </w:r>
      <w:r w:rsidR="00E173A8" w:rsidRPr="00DE713F">
        <w:t>2</w:t>
      </w:r>
      <w:r w:rsidR="00B467A4" w:rsidRPr="00DE713F">
        <w:t xml:space="preserve"> x </w:t>
      </w:r>
      <w:r w:rsidR="0047371E" w:rsidRPr="00DE713F">
        <w:t>CD (viz</w:t>
      </w:r>
      <w:r w:rsidR="00FB20B9" w:rsidRPr="00DE713F">
        <w:t xml:space="preserve"> </w:t>
      </w:r>
      <w:r w:rsidR="0047371E" w:rsidRPr="00DE713F">
        <w:t xml:space="preserve">odst. </w:t>
      </w:r>
      <w:r w:rsidR="00FB20B9" w:rsidRPr="00DE713F">
        <w:t>7.16</w:t>
      </w:r>
      <w:r w:rsidR="0047371E" w:rsidRPr="00DE713F">
        <w:t>.</w:t>
      </w:r>
      <w:r w:rsidR="00FB20B9" w:rsidRPr="00DE713F">
        <w:t>)</w:t>
      </w:r>
    </w:p>
    <w:p w14:paraId="09BAA334" w14:textId="77777777" w:rsidR="00485B5A" w:rsidRPr="00DE713F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DE713F">
        <w:rPr>
          <w:spacing w:val="-6"/>
          <w:szCs w:val="22"/>
        </w:rPr>
        <w:t xml:space="preserve">závěrečnou zprávu zhotovitele o jakosti provedeného díla ve </w:t>
      </w:r>
      <w:r w:rsidR="00EA3C3B" w:rsidRPr="00DE713F">
        <w:rPr>
          <w:spacing w:val="-6"/>
          <w:szCs w:val="22"/>
        </w:rPr>
        <w:t>4</w:t>
      </w:r>
      <w:r w:rsidRPr="00DE713F">
        <w:rPr>
          <w:spacing w:val="-6"/>
          <w:szCs w:val="22"/>
        </w:rPr>
        <w:t xml:space="preserve"> </w:t>
      </w:r>
      <w:r w:rsidR="00B467A4" w:rsidRPr="00DE713F">
        <w:rPr>
          <w:spacing w:val="-6"/>
          <w:szCs w:val="22"/>
        </w:rPr>
        <w:t xml:space="preserve">tištěných </w:t>
      </w:r>
      <w:r w:rsidRPr="00DE713F">
        <w:rPr>
          <w:spacing w:val="-6"/>
          <w:szCs w:val="22"/>
        </w:rPr>
        <w:t>vyhotoveních</w:t>
      </w:r>
      <w:r w:rsidR="00FB20B9" w:rsidRPr="00DE713F">
        <w:rPr>
          <w:spacing w:val="-6"/>
          <w:szCs w:val="22"/>
        </w:rPr>
        <w:t xml:space="preserve"> a </w:t>
      </w:r>
      <w:r w:rsidR="00B467A4" w:rsidRPr="00DE713F">
        <w:rPr>
          <w:spacing w:val="-6"/>
          <w:szCs w:val="22"/>
        </w:rPr>
        <w:t xml:space="preserve">1 x </w:t>
      </w:r>
      <w:r w:rsidR="00FB20B9" w:rsidRPr="00DE713F">
        <w:rPr>
          <w:spacing w:val="-6"/>
          <w:szCs w:val="22"/>
        </w:rPr>
        <w:t>na CD</w:t>
      </w:r>
      <w:r w:rsidRPr="00DE713F">
        <w:rPr>
          <w:spacing w:val="-6"/>
          <w:szCs w:val="22"/>
        </w:rPr>
        <w:t>,</w:t>
      </w:r>
      <w:r w:rsidRPr="00DE713F">
        <w:rPr>
          <w:szCs w:val="22"/>
        </w:rPr>
        <w:t xml:space="preserve"> obsahující především tyto doklady: </w:t>
      </w:r>
      <w:r w:rsidRPr="00DE713F">
        <w:rPr>
          <w:szCs w:val="22"/>
        </w:rPr>
        <w:tab/>
      </w:r>
    </w:p>
    <w:p w14:paraId="5813A52E" w14:textId="77777777" w:rsidR="00485B5A" w:rsidRPr="00DE713F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szCs w:val="22"/>
        </w:rPr>
        <w:t>kopie stavebního deníku</w:t>
      </w:r>
      <w:r w:rsidR="002D2BEF" w:rsidRPr="00DE713F">
        <w:rPr>
          <w:szCs w:val="22"/>
        </w:rPr>
        <w:t>,</w:t>
      </w:r>
    </w:p>
    <w:p w14:paraId="04B4C4C2" w14:textId="38749126" w:rsidR="00485B5A" w:rsidRPr="00DE713F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szCs w:val="22"/>
        </w:rPr>
        <w:t>atesty a</w:t>
      </w:r>
      <w:r w:rsidRPr="00DE713F">
        <w:rPr>
          <w:rFonts w:cs="Arial"/>
          <w:szCs w:val="22"/>
        </w:rPr>
        <w:t xml:space="preserve"> certifikáty</w:t>
      </w:r>
      <w:r w:rsidRPr="00DE713F">
        <w:rPr>
          <w:szCs w:val="22"/>
        </w:rPr>
        <w:t xml:space="preserve"> použitých materiálů</w:t>
      </w:r>
      <w:r w:rsidR="00EA3C3B" w:rsidRPr="00DE713F">
        <w:rPr>
          <w:szCs w:val="22"/>
        </w:rPr>
        <w:t xml:space="preserve"> v českém jazyce</w:t>
      </w:r>
      <w:r w:rsidR="00E10130" w:rsidRPr="00DE713F">
        <w:rPr>
          <w:szCs w:val="22"/>
        </w:rPr>
        <w:t xml:space="preserve">. V případě cizojazyčných dokumentů předloží </w:t>
      </w:r>
      <w:r w:rsidR="00D62382" w:rsidRPr="00DE713F">
        <w:rPr>
          <w:szCs w:val="22"/>
        </w:rPr>
        <w:t>zhotovitel</w:t>
      </w:r>
      <w:r w:rsidR="00E10130" w:rsidRPr="00DE713F">
        <w:rPr>
          <w:szCs w:val="22"/>
        </w:rPr>
        <w:t xml:space="preserve"> tyto dokumenty v původním jazyce s připojením jej</w:t>
      </w:r>
      <w:r w:rsidR="00F6507F" w:rsidRPr="00DE713F">
        <w:rPr>
          <w:szCs w:val="22"/>
        </w:rPr>
        <w:t>ich překladu do českého jazyka.</w:t>
      </w:r>
      <w:r w:rsidR="00E10130" w:rsidRPr="00DE713F">
        <w:rPr>
          <w:szCs w:val="22"/>
        </w:rPr>
        <w:t xml:space="preserve"> Zhotovitel se zavazuje připojit k cizojazyčným dokumentům, které </w:t>
      </w:r>
      <w:r w:rsidR="00E36E06" w:rsidRPr="00DE713F">
        <w:rPr>
          <w:szCs w:val="22"/>
        </w:rPr>
        <w:t>objedna</w:t>
      </w:r>
      <w:r w:rsidR="00E10130" w:rsidRPr="00DE713F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DE713F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szCs w:val="22"/>
        </w:rPr>
        <w:t>d</w:t>
      </w:r>
      <w:r w:rsidR="00485B5A" w:rsidRPr="00DE713F">
        <w:rPr>
          <w:szCs w:val="22"/>
        </w:rPr>
        <w:t>oklady o provedených zkouškách</w:t>
      </w:r>
      <w:r w:rsidR="002D2BEF" w:rsidRPr="00DE713F">
        <w:rPr>
          <w:szCs w:val="22"/>
        </w:rPr>
        <w:t>,</w:t>
      </w:r>
    </w:p>
    <w:p w14:paraId="10578AA4" w14:textId="77777777" w:rsidR="00485B5A" w:rsidRPr="00DE713F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DE713F">
        <w:rPr>
          <w:szCs w:val="22"/>
        </w:rPr>
        <w:t xml:space="preserve"> (včetně digitální podoby na CD)</w:t>
      </w:r>
      <w:r w:rsidR="00F6507F" w:rsidRPr="00DE713F">
        <w:rPr>
          <w:szCs w:val="22"/>
        </w:rPr>
        <w:t>,</w:t>
      </w:r>
    </w:p>
    <w:p w14:paraId="096E7ABE" w14:textId="77777777" w:rsidR="00485B5A" w:rsidRPr="00DE713F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szCs w:val="22"/>
        </w:rPr>
        <w:t>prohlášení o shodě</w:t>
      </w:r>
      <w:r w:rsidR="00E82DEF" w:rsidRPr="00DE713F">
        <w:rPr>
          <w:szCs w:val="22"/>
        </w:rPr>
        <w:t xml:space="preserve"> použitých materiálů a výrobků</w:t>
      </w:r>
      <w:r w:rsidR="00F6507F" w:rsidRPr="00DE713F">
        <w:rPr>
          <w:szCs w:val="22"/>
        </w:rPr>
        <w:t>,</w:t>
      </w:r>
    </w:p>
    <w:p w14:paraId="6E67713C" w14:textId="02E8ADF0" w:rsidR="002D2BEF" w:rsidRPr="00DE713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DE713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DE713F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DE713F">
        <w:rPr>
          <w:rFonts w:ascii="Arial" w:hAnsi="Arial"/>
          <w:spacing w:val="-4"/>
          <w:lang w:eastAsia="cs-CZ"/>
        </w:rPr>
        <w:t>a s potvrzením o převzetí</w:t>
      </w:r>
      <w:r w:rsidR="002D2BEF" w:rsidRPr="00DE713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 w:rsidRPr="00DE713F">
        <w:rPr>
          <w:rFonts w:ascii="Arial" w:hAnsi="Arial"/>
          <w:lang w:eastAsia="cs-CZ"/>
        </w:rPr>
        <w:t xml:space="preserve"> se zákonem </w:t>
      </w:r>
      <w:r w:rsidR="004216D5" w:rsidRPr="00DE713F">
        <w:rPr>
          <w:rFonts w:ascii="Arial" w:hAnsi="Arial"/>
          <w:lang w:eastAsia="cs-CZ"/>
        </w:rPr>
        <w:t>č. 185/2001 Sb.,</w:t>
      </w:r>
      <w:r w:rsidR="006D3EC1" w:rsidRPr="00DE713F">
        <w:rPr>
          <w:rFonts w:ascii="Arial" w:hAnsi="Arial"/>
          <w:lang w:eastAsia="cs-CZ"/>
        </w:rPr>
        <w:t xml:space="preserve"> </w:t>
      </w:r>
      <w:r w:rsidR="002D2BEF" w:rsidRPr="00DE713F">
        <w:rPr>
          <w:rFonts w:ascii="Arial" w:hAnsi="Arial"/>
          <w:lang w:eastAsia="cs-CZ"/>
        </w:rPr>
        <w:t>o odpadech</w:t>
      </w:r>
      <w:r w:rsidR="004216D5" w:rsidRPr="00DE713F">
        <w:rPr>
          <w:rFonts w:ascii="Arial" w:hAnsi="Arial"/>
          <w:lang w:eastAsia="cs-CZ"/>
        </w:rPr>
        <w:t xml:space="preserve"> a o změně některých dalších zákonů, ve znění pozdějších předpisů</w:t>
      </w:r>
      <w:r w:rsidR="002D2BEF" w:rsidRPr="00DE713F">
        <w:rPr>
          <w:rFonts w:ascii="Arial" w:hAnsi="Arial"/>
          <w:lang w:eastAsia="cs-CZ"/>
        </w:rPr>
        <w:t>.</w:t>
      </w:r>
    </w:p>
    <w:p w14:paraId="116FFD11" w14:textId="1AB2E9D3" w:rsidR="00485B5A" w:rsidRPr="00DE713F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DE713F">
        <w:rPr>
          <w:rFonts w:ascii="Arial" w:hAnsi="Arial" w:cs="Arial"/>
        </w:rPr>
        <w:t>o</w:t>
      </w:r>
      <w:r w:rsidR="00485B5A" w:rsidRPr="00DE713F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 w:rsidRPr="00DE713F">
        <w:rPr>
          <w:rFonts w:ascii="Arial" w:hAnsi="Arial" w:cs="Arial"/>
        </w:rPr>
        <w:t>/rozhodnutí</w:t>
      </w:r>
      <w:r w:rsidR="00856A9A" w:rsidRPr="00DE713F">
        <w:rPr>
          <w:rFonts w:ascii="Arial" w:hAnsi="Arial" w:cs="Arial"/>
        </w:rPr>
        <w:t xml:space="preserve"> </w:t>
      </w:r>
      <w:r w:rsidR="00EF7A55" w:rsidRPr="00DE713F">
        <w:rPr>
          <w:rFonts w:ascii="Arial" w:hAnsi="Arial" w:cs="Arial"/>
        </w:rPr>
        <w:t xml:space="preserve">nebo k vydání povolení předčasného užívání stavby </w:t>
      </w:r>
      <w:r w:rsidR="00856A9A" w:rsidRPr="00DE713F">
        <w:rPr>
          <w:rFonts w:ascii="Arial" w:hAnsi="Arial" w:cs="Arial"/>
        </w:rPr>
        <w:t>– např. souhlasná stanoviska dotčených orgánů</w:t>
      </w:r>
      <w:r w:rsidR="00485B5A" w:rsidRPr="00DE713F">
        <w:rPr>
          <w:rFonts w:ascii="Arial" w:hAnsi="Arial" w:cs="Arial"/>
        </w:rPr>
        <w:t>)</w:t>
      </w:r>
      <w:r w:rsidR="00F6507F" w:rsidRPr="00DE713F">
        <w:rPr>
          <w:rFonts w:ascii="Arial" w:hAnsi="Arial" w:cs="Arial"/>
        </w:rPr>
        <w:t>,</w:t>
      </w:r>
    </w:p>
    <w:p w14:paraId="104C28CE" w14:textId="77777777" w:rsidR="00485B5A" w:rsidRPr="00DE713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DE713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DE713F">
        <w:rPr>
          <w:rFonts w:ascii="Arial" w:hAnsi="Arial" w:cs="Arial"/>
        </w:rPr>
        <w:t xml:space="preserve"> se stavem, v jakém jsou pozemky předávány</w:t>
      </w:r>
      <w:r w:rsidR="003D2C17" w:rsidRPr="00DE713F">
        <w:rPr>
          <w:rFonts w:ascii="Arial" w:hAnsi="Arial" w:cs="Arial"/>
        </w:rPr>
        <w:t>,</w:t>
      </w:r>
    </w:p>
    <w:p w14:paraId="54C62015" w14:textId="77777777" w:rsidR="00485B5A" w:rsidRPr="00DE713F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rFonts w:cs="Arial"/>
          <w:szCs w:val="22"/>
        </w:rPr>
        <w:t>doklady a zápisy o převzetí částí díla jiným vlastníkem, případně správcem</w:t>
      </w:r>
      <w:r w:rsidR="00F6507F" w:rsidRPr="00DE713F">
        <w:rPr>
          <w:rFonts w:cs="Arial"/>
          <w:szCs w:val="22"/>
        </w:rPr>
        <w:t>,</w:t>
      </w:r>
    </w:p>
    <w:p w14:paraId="4FC996C7" w14:textId="77777777" w:rsidR="00485B5A" w:rsidRPr="00DE713F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rFonts w:cs="Arial"/>
          <w:szCs w:val="22"/>
        </w:rPr>
        <w:t>doklady a zápisy o převzetí dotčených inženýrských sítí jejich vlastníky, případně správci</w:t>
      </w:r>
      <w:r w:rsidR="00F6507F" w:rsidRPr="00DE713F">
        <w:rPr>
          <w:rFonts w:cs="Arial"/>
          <w:szCs w:val="22"/>
        </w:rPr>
        <w:t>,</w:t>
      </w:r>
    </w:p>
    <w:p w14:paraId="03AA1F45" w14:textId="77777777" w:rsidR="00485B5A" w:rsidRPr="00DE713F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rFonts w:cs="Arial"/>
          <w:szCs w:val="22"/>
        </w:rPr>
        <w:t>pasportizace okolních objektů</w:t>
      </w:r>
      <w:r w:rsidRPr="00DE713F">
        <w:t xml:space="preserve"> a objízdných tras před zahájením a po dokončení prací</w:t>
      </w:r>
      <w:r w:rsidR="00F6507F" w:rsidRPr="00DE713F">
        <w:t>,</w:t>
      </w:r>
    </w:p>
    <w:p w14:paraId="7B06C16B" w14:textId="1F6E5B55" w:rsidR="0010087F" w:rsidRPr="00DE713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DE713F">
        <w:rPr>
          <w:szCs w:val="22"/>
        </w:rPr>
        <w:t>strany závěrečné zprávy budou očíslovány a součástí bude seznam příloh</w:t>
      </w:r>
      <w:r w:rsidR="00AC3462" w:rsidRPr="00DE713F">
        <w:rPr>
          <w:szCs w:val="22"/>
        </w:rPr>
        <w:t>,</w:t>
      </w:r>
    </w:p>
    <w:p w14:paraId="4D3730DD" w14:textId="77777777" w:rsidR="00FB20B9" w:rsidRPr="00DE713F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DE713F">
        <w:rPr>
          <w:rFonts w:cs="Arial"/>
          <w:szCs w:val="22"/>
        </w:rPr>
        <w:t xml:space="preserve">geometrické plány – viz </w:t>
      </w:r>
      <w:r w:rsidR="007B74D6" w:rsidRPr="00DE713F">
        <w:rPr>
          <w:rFonts w:cs="Arial"/>
          <w:szCs w:val="22"/>
        </w:rPr>
        <w:t>odst.</w:t>
      </w:r>
      <w:r w:rsidRPr="00DE713F">
        <w:rPr>
          <w:rFonts w:cs="Arial"/>
          <w:szCs w:val="22"/>
        </w:rPr>
        <w:t xml:space="preserve"> </w:t>
      </w:r>
      <w:proofErr w:type="gramStart"/>
      <w:r w:rsidR="007B74D6" w:rsidRPr="00DE713F">
        <w:rPr>
          <w:rFonts w:cs="Arial"/>
          <w:szCs w:val="22"/>
        </w:rPr>
        <w:t>2.</w:t>
      </w:r>
      <w:r w:rsidR="00813AFA" w:rsidRPr="00DE713F">
        <w:rPr>
          <w:rFonts w:cs="Arial"/>
          <w:szCs w:val="22"/>
        </w:rPr>
        <w:t>3</w:t>
      </w:r>
      <w:r w:rsidRPr="00DE713F">
        <w:rPr>
          <w:rFonts w:cs="Arial"/>
          <w:szCs w:val="22"/>
        </w:rPr>
        <w:t>. této</w:t>
      </w:r>
      <w:proofErr w:type="gramEnd"/>
      <w:r w:rsidRPr="00DE713F">
        <w:rPr>
          <w:rFonts w:cs="Arial"/>
          <w:szCs w:val="22"/>
        </w:rPr>
        <w:t xml:space="preserve"> smlouvy</w:t>
      </w:r>
      <w:r w:rsidR="007B74D6" w:rsidRPr="00DE713F">
        <w:rPr>
          <w:rFonts w:cs="Arial"/>
          <w:szCs w:val="22"/>
        </w:rPr>
        <w:t>.</w:t>
      </w:r>
    </w:p>
    <w:p w14:paraId="595A6606" w14:textId="77777777" w:rsidR="00FB20B9" w:rsidRPr="00DE713F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DE713F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DE713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DE713F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 w:rsidRPr="00DE713F">
        <w:rPr>
          <w:rFonts w:cs="Arial"/>
          <w:szCs w:val="22"/>
        </w:rPr>
        <w:t>zhotovitel</w:t>
      </w:r>
      <w:r w:rsidRPr="00DE713F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 w:rsidRPr="00DE713F">
        <w:rPr>
          <w:rFonts w:cs="Arial"/>
          <w:szCs w:val="22"/>
        </w:rPr>
        <w:t xml:space="preserve">i </w:t>
      </w:r>
      <w:r w:rsidRPr="00DE713F">
        <w:rPr>
          <w:rFonts w:cs="Arial"/>
          <w:spacing w:val="-2"/>
          <w:szCs w:val="22"/>
        </w:rPr>
        <w:t>v elektronické podobě na CD</w:t>
      </w:r>
      <w:r w:rsidRPr="00DE713F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DE713F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DE713F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DE713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DE713F">
        <w:rPr>
          <w:rFonts w:ascii="Arial" w:hAnsi="Arial" w:cs="Arial"/>
          <w:spacing w:val="2"/>
          <w:sz w:val="22"/>
        </w:rPr>
        <w:t>(</w:t>
      </w:r>
      <w:r w:rsidRPr="00DE713F">
        <w:rPr>
          <w:rFonts w:ascii="Arial" w:hAnsi="Arial" w:cs="Arial"/>
          <w:spacing w:val="2"/>
          <w:sz w:val="22"/>
        </w:rPr>
        <w:t>bude-li s nimi dílo převzato</w:t>
      </w:r>
      <w:r w:rsidR="007B54D8" w:rsidRPr="00DE713F">
        <w:rPr>
          <w:rFonts w:ascii="Arial" w:hAnsi="Arial" w:cs="Arial"/>
          <w:spacing w:val="2"/>
          <w:sz w:val="22"/>
        </w:rPr>
        <w:t>)</w:t>
      </w:r>
      <w:r w:rsidRPr="00DE713F">
        <w:rPr>
          <w:rFonts w:ascii="Arial" w:hAnsi="Arial" w:cs="Arial"/>
          <w:spacing w:val="2"/>
          <w:sz w:val="22"/>
        </w:rPr>
        <w:t>, dohodu</w:t>
      </w:r>
      <w:r w:rsidRPr="00DE713F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DE713F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DE713F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převzetí stavby </w:t>
      </w:r>
      <w:r w:rsidRPr="00DE713F">
        <w:rPr>
          <w:rFonts w:ascii="Arial" w:hAnsi="Arial" w:cs="Arial"/>
          <w:sz w:val="22"/>
        </w:rPr>
        <w:lastRenderedPageBreak/>
        <w:t>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DE713F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Pr="00DE713F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Smluvní strany sjednávají, že drobnými vadami ve smyslu </w:t>
      </w:r>
      <w:r w:rsidR="007B74D6" w:rsidRPr="00DE713F">
        <w:rPr>
          <w:rFonts w:ascii="Arial" w:hAnsi="Arial" w:cs="Arial"/>
          <w:sz w:val="22"/>
        </w:rPr>
        <w:t>odst.</w:t>
      </w:r>
      <w:r w:rsidRPr="00DE713F">
        <w:rPr>
          <w:rFonts w:ascii="Arial" w:hAnsi="Arial" w:cs="Arial"/>
          <w:sz w:val="22"/>
        </w:rPr>
        <w:t xml:space="preserve"> </w:t>
      </w:r>
      <w:proofErr w:type="gramStart"/>
      <w:r w:rsidRPr="00DE713F">
        <w:rPr>
          <w:rFonts w:ascii="Arial" w:hAnsi="Arial" w:cs="Arial"/>
          <w:sz w:val="22"/>
        </w:rPr>
        <w:t>8.5</w:t>
      </w:r>
      <w:r w:rsidR="007B74D6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této</w:t>
      </w:r>
      <w:proofErr w:type="gramEnd"/>
      <w:r w:rsidRPr="00DE713F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DE713F">
        <w:rPr>
          <w:rFonts w:ascii="Arial" w:hAnsi="Arial" w:cs="Arial"/>
          <w:sz w:val="22"/>
        </w:rPr>
        <w:t>,</w:t>
      </w:r>
      <w:r w:rsidR="00EF4010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TKP</w:t>
      </w:r>
      <w:r w:rsidR="00901A5C" w:rsidRPr="00DE713F">
        <w:rPr>
          <w:rFonts w:ascii="Arial" w:hAnsi="Arial" w:cs="Arial"/>
          <w:sz w:val="22"/>
        </w:rPr>
        <w:t xml:space="preserve"> a příslušnými technickými podmínkami </w:t>
      </w:r>
      <w:r w:rsidR="00901A5C" w:rsidRPr="00DE713F">
        <w:rPr>
          <w:rFonts w:ascii="Arial" w:hAnsi="Arial" w:cs="Arial"/>
          <w:spacing w:val="4"/>
          <w:sz w:val="22"/>
        </w:rPr>
        <w:t>(TP),</w:t>
      </w:r>
      <w:r w:rsidRPr="00DE713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DE713F">
        <w:rPr>
          <w:rFonts w:ascii="Arial" w:hAnsi="Arial" w:cs="Arial"/>
          <w:spacing w:val="6"/>
          <w:sz w:val="22"/>
        </w:rPr>
        <w:t>Drobnými vadami dále nejsou odchylky v kvalitě</w:t>
      </w:r>
      <w:r w:rsidRPr="00DE713F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DE713F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DE713F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Pr="00DE713F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 w:rsidRPr="00DE713F">
        <w:rPr>
          <w:rFonts w:ascii="Arial" w:hAnsi="Arial" w:cs="Arial"/>
          <w:sz w:val="22"/>
        </w:rPr>
        <w:t>odst</w:t>
      </w:r>
      <w:r w:rsidRPr="00DE713F">
        <w:rPr>
          <w:rFonts w:ascii="Arial" w:hAnsi="Arial" w:cs="Arial"/>
          <w:sz w:val="22"/>
        </w:rPr>
        <w:t xml:space="preserve">. </w:t>
      </w:r>
      <w:proofErr w:type="gramStart"/>
      <w:r w:rsidRPr="00DE713F">
        <w:rPr>
          <w:rFonts w:ascii="Arial" w:hAnsi="Arial" w:cs="Arial"/>
          <w:sz w:val="22"/>
        </w:rPr>
        <w:t>8.5</w:t>
      </w:r>
      <w:r w:rsidR="002F2076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této</w:t>
      </w:r>
      <w:proofErr w:type="gramEnd"/>
      <w:r w:rsidRPr="00DE713F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DE713F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Pr="00DE713F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DE713F">
        <w:rPr>
          <w:rFonts w:ascii="Arial" w:hAnsi="Arial" w:cs="Arial"/>
          <w:spacing w:val="-4"/>
          <w:sz w:val="22"/>
        </w:rPr>
        <w:t xml:space="preserve">je odstranit </w:t>
      </w:r>
      <w:r w:rsidR="00924BA5" w:rsidRPr="00DE713F">
        <w:rPr>
          <w:rFonts w:ascii="Arial" w:hAnsi="Arial" w:cs="Arial"/>
          <w:spacing w:val="-4"/>
          <w:sz w:val="22"/>
        </w:rPr>
        <w:t>v termínu společně dohodnutém</w:t>
      </w:r>
      <w:r w:rsidRPr="00DE713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DE713F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Pr="00DE713F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DE713F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2"/>
          <w:sz w:val="22"/>
        </w:rPr>
        <w:t>Zhotovitel</w:t>
      </w:r>
      <w:r w:rsidR="009A2013" w:rsidRPr="00DE713F">
        <w:rPr>
          <w:rFonts w:ascii="Arial" w:hAnsi="Arial" w:cs="Arial"/>
          <w:spacing w:val="2"/>
          <w:sz w:val="22"/>
        </w:rPr>
        <w:t xml:space="preserve"> </w:t>
      </w:r>
      <w:r w:rsidRPr="00DE713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DE713F">
        <w:rPr>
          <w:rFonts w:ascii="Arial" w:hAnsi="Arial" w:cs="Arial"/>
          <w:spacing w:val="2"/>
          <w:sz w:val="22"/>
        </w:rPr>
        <w:t xml:space="preserve">se </w:t>
      </w:r>
      <w:r w:rsidRPr="00DE713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DE713F">
        <w:rPr>
          <w:rFonts w:ascii="Arial" w:hAnsi="Arial" w:cs="Arial"/>
          <w:sz w:val="22"/>
        </w:rPr>
        <w:t xml:space="preserve"> o termínu její</w:t>
      </w:r>
      <w:r w:rsidR="00A963A2" w:rsidRPr="00DE713F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DE713F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DE713F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DE713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Pr="00DE713F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DE713F">
        <w:rPr>
          <w:rFonts w:ascii="Arial" w:hAnsi="Arial" w:cs="Arial"/>
          <w:sz w:val="22"/>
        </w:rPr>
        <w:t>3.1</w:t>
      </w:r>
      <w:r w:rsidR="0000552F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</w:t>
      </w:r>
      <w:r w:rsidR="0070666E" w:rsidRPr="00DE713F">
        <w:rPr>
          <w:rFonts w:ascii="Arial" w:hAnsi="Arial" w:cs="Arial"/>
          <w:sz w:val="22"/>
        </w:rPr>
        <w:t>této</w:t>
      </w:r>
      <w:proofErr w:type="gramEnd"/>
      <w:r w:rsidR="0070666E" w:rsidRPr="00DE713F">
        <w:rPr>
          <w:rFonts w:ascii="Arial" w:hAnsi="Arial" w:cs="Arial"/>
          <w:sz w:val="22"/>
        </w:rPr>
        <w:t xml:space="preserve"> smlouvy</w:t>
      </w:r>
      <w:r w:rsidRPr="00DE713F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DE713F">
        <w:rPr>
          <w:rFonts w:ascii="Arial" w:hAnsi="Arial" w:cs="Arial"/>
          <w:sz w:val="22"/>
        </w:rPr>
        <w:t> </w:t>
      </w:r>
      <w:r w:rsidRPr="00DE713F">
        <w:rPr>
          <w:rFonts w:ascii="Arial" w:hAnsi="Arial" w:cs="Arial"/>
          <w:sz w:val="22"/>
        </w:rPr>
        <w:t>řádného vyčištění stavby</w:t>
      </w:r>
      <w:r w:rsidR="009955DE" w:rsidRPr="00DE713F">
        <w:rPr>
          <w:rFonts w:ascii="Arial" w:hAnsi="Arial" w:cs="Arial"/>
          <w:sz w:val="22"/>
        </w:rPr>
        <w:t xml:space="preserve"> a staveniště</w:t>
      </w:r>
      <w:r w:rsidRPr="00DE713F">
        <w:rPr>
          <w:rFonts w:ascii="Arial" w:hAnsi="Arial" w:cs="Arial"/>
          <w:sz w:val="22"/>
        </w:rPr>
        <w:t>.</w:t>
      </w:r>
    </w:p>
    <w:p w14:paraId="1D5179E9" w14:textId="61792512" w:rsidR="00D45750" w:rsidRPr="00DE713F" w:rsidRDefault="00D45750" w:rsidP="004E4DE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900B63" w14:textId="77777777" w:rsidR="004E4DE7" w:rsidRPr="00DE713F" w:rsidRDefault="004E4DE7" w:rsidP="004E4DE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9BEAF38" w14:textId="564418CC" w:rsidR="00F77E11" w:rsidRPr="00DE713F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DE713F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DE713F">
        <w:rPr>
          <w:rFonts w:ascii="Arial" w:hAnsi="Arial" w:cs="Arial"/>
          <w:spacing w:val="-4"/>
          <w:sz w:val="22"/>
        </w:rPr>
        <w:t>příslušný</w:t>
      </w:r>
      <w:r w:rsidR="00BD491E" w:rsidRPr="00DE713F">
        <w:rPr>
          <w:rFonts w:ascii="Arial" w:hAnsi="Arial" w:cs="Arial"/>
          <w:spacing w:val="-4"/>
          <w:sz w:val="22"/>
        </w:rPr>
        <w:t>mi</w:t>
      </w:r>
      <w:r w:rsidRPr="00DE713F">
        <w:rPr>
          <w:rFonts w:ascii="Arial" w:hAnsi="Arial" w:cs="Arial"/>
          <w:spacing w:val="-4"/>
          <w:sz w:val="22"/>
        </w:rPr>
        <w:t xml:space="preserve"> </w:t>
      </w:r>
      <w:r w:rsidR="00BD491E" w:rsidRPr="00DE713F">
        <w:rPr>
          <w:rFonts w:ascii="Arial" w:hAnsi="Arial" w:cs="Arial"/>
          <w:spacing w:val="-4"/>
          <w:sz w:val="22"/>
        </w:rPr>
        <w:t>technickými normami,</w:t>
      </w:r>
      <w:r w:rsidRPr="00DE713F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DE713F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DE713F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58506EC7" w:rsidR="00F77E11" w:rsidRPr="00DE713F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DE713F">
        <w:rPr>
          <w:rFonts w:ascii="Arial" w:hAnsi="Arial" w:cs="Arial"/>
          <w:sz w:val="22"/>
        </w:rPr>
        <w:t>Zhotovitel poskytuje na</w:t>
      </w:r>
      <w:r w:rsidR="00411ACA" w:rsidRPr="00DE713F">
        <w:rPr>
          <w:rFonts w:ascii="Arial" w:hAnsi="Arial" w:cs="Arial"/>
          <w:sz w:val="22"/>
        </w:rPr>
        <w:t xml:space="preserve"> kompletní </w:t>
      </w:r>
      <w:r w:rsidRPr="00DE713F">
        <w:rPr>
          <w:rFonts w:ascii="Arial" w:hAnsi="Arial" w:cs="Arial"/>
          <w:sz w:val="22"/>
        </w:rPr>
        <w:t>stavební část díla záruku v délce 60 měsíců</w:t>
      </w:r>
      <w:r w:rsidR="00413889" w:rsidRPr="00DE713F">
        <w:rPr>
          <w:rFonts w:ascii="Arial" w:hAnsi="Arial" w:cs="Arial"/>
          <w:sz w:val="22"/>
        </w:rPr>
        <w:t>.</w:t>
      </w:r>
      <w:r w:rsidR="00411ACA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DE713F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DE713F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DE713F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DE713F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DE713F">
        <w:rPr>
          <w:rFonts w:ascii="Arial" w:hAnsi="Arial" w:cs="Arial"/>
          <w:spacing w:val="-6"/>
          <w:sz w:val="22"/>
        </w:rPr>
        <w:t>bez zbytečného odkladu,</w:t>
      </w:r>
      <w:r w:rsidR="00BD491E" w:rsidRPr="00DE713F">
        <w:rPr>
          <w:rFonts w:ascii="Arial" w:hAnsi="Arial" w:cs="Arial"/>
          <w:sz w:val="22"/>
        </w:rPr>
        <w:t xml:space="preserve"> </w:t>
      </w:r>
      <w:r w:rsidR="00BD491E" w:rsidRPr="00DE713F">
        <w:rPr>
          <w:rFonts w:ascii="Arial" w:hAnsi="Arial" w:cs="Arial"/>
          <w:spacing w:val="4"/>
          <w:sz w:val="22"/>
        </w:rPr>
        <w:t xml:space="preserve">nejpozději však </w:t>
      </w:r>
      <w:r w:rsidRPr="00DE713F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DE713F">
        <w:rPr>
          <w:rFonts w:ascii="Arial" w:hAnsi="Arial" w:cs="Arial"/>
          <w:spacing w:val="4"/>
          <w:sz w:val="22"/>
        </w:rPr>
        <w:t>,</w:t>
      </w:r>
      <w:r w:rsidRPr="00DE713F">
        <w:rPr>
          <w:rFonts w:ascii="Arial" w:hAnsi="Arial" w:cs="Arial"/>
          <w:spacing w:val="4"/>
          <w:sz w:val="22"/>
        </w:rPr>
        <w:t xml:space="preserve"> nebo </w:t>
      </w:r>
      <w:r w:rsidR="00BD491E" w:rsidRPr="00DE713F">
        <w:rPr>
          <w:rFonts w:ascii="Arial" w:hAnsi="Arial" w:cs="Arial"/>
          <w:spacing w:val="4"/>
          <w:sz w:val="22"/>
        </w:rPr>
        <w:t xml:space="preserve">v přiměřené </w:t>
      </w:r>
      <w:r w:rsidRPr="00DE713F">
        <w:rPr>
          <w:rFonts w:ascii="Arial" w:hAnsi="Arial" w:cs="Arial"/>
          <w:spacing w:val="4"/>
          <w:sz w:val="22"/>
        </w:rPr>
        <w:t>lhůtě, která bude</w:t>
      </w:r>
      <w:r w:rsidRPr="00DE713F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lastRenderedPageBreak/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DE713F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15257AE1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DE713F">
        <w:rPr>
          <w:rFonts w:ascii="Arial" w:hAnsi="Arial" w:cs="Arial"/>
          <w:spacing w:val="4"/>
          <w:sz w:val="22"/>
        </w:rPr>
        <w:t>9.</w:t>
      </w:r>
      <w:r w:rsidRPr="00DE713F">
        <w:rPr>
          <w:rFonts w:ascii="Arial" w:hAnsi="Arial" w:cs="Arial"/>
          <w:spacing w:val="4"/>
          <w:sz w:val="22"/>
        </w:rPr>
        <w:t>1</w:t>
      </w:r>
      <w:r w:rsidR="00152517" w:rsidRPr="00DE713F">
        <w:rPr>
          <w:rFonts w:ascii="Arial" w:hAnsi="Arial" w:cs="Arial"/>
          <w:spacing w:val="4"/>
          <w:sz w:val="22"/>
        </w:rPr>
        <w:t>.</w:t>
      </w:r>
      <w:r w:rsidR="00D42B8F" w:rsidRPr="00DE713F">
        <w:rPr>
          <w:rFonts w:ascii="Arial" w:hAnsi="Arial" w:cs="Arial"/>
          <w:spacing w:val="4"/>
          <w:sz w:val="22"/>
        </w:rPr>
        <w:t xml:space="preserve"> </w:t>
      </w:r>
      <w:r w:rsidRPr="00DE713F">
        <w:rPr>
          <w:rFonts w:ascii="Arial" w:hAnsi="Arial" w:cs="Arial"/>
          <w:spacing w:val="4"/>
          <w:sz w:val="22"/>
        </w:rPr>
        <w:t>t</w:t>
      </w:r>
      <w:r w:rsidR="00CB79C1" w:rsidRPr="00DE713F">
        <w:rPr>
          <w:rFonts w:ascii="Arial" w:hAnsi="Arial" w:cs="Arial"/>
          <w:spacing w:val="4"/>
          <w:sz w:val="22"/>
        </w:rPr>
        <w:t>ét</w:t>
      </w:r>
      <w:r w:rsidRPr="00DE713F">
        <w:rPr>
          <w:rFonts w:ascii="Arial" w:hAnsi="Arial" w:cs="Arial"/>
          <w:spacing w:val="4"/>
          <w:sz w:val="22"/>
        </w:rPr>
        <w:t>o</w:t>
      </w:r>
      <w:proofErr w:type="gramEnd"/>
      <w:r w:rsidR="00CB79C1" w:rsidRPr="00DE713F">
        <w:rPr>
          <w:rFonts w:ascii="Arial" w:hAnsi="Arial" w:cs="Arial"/>
          <w:spacing w:val="4"/>
          <w:sz w:val="22"/>
        </w:rPr>
        <w:t xml:space="preserve"> smlouvy</w:t>
      </w:r>
      <w:r w:rsidRPr="00DE713F">
        <w:rPr>
          <w:rFonts w:ascii="Arial" w:hAnsi="Arial" w:cs="Arial"/>
          <w:spacing w:val="4"/>
          <w:sz w:val="22"/>
        </w:rPr>
        <w:t xml:space="preserve"> zhotovitel neodpovídá jen</w:t>
      </w:r>
      <w:r w:rsidRPr="00DE713F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DE713F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DE713F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Pr="00DE713F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Provedené odstranění </w:t>
      </w:r>
      <w:r w:rsidR="00F77E11" w:rsidRPr="00DE713F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 w:rsidRPr="00DE713F">
        <w:rPr>
          <w:rFonts w:ascii="Arial" w:hAnsi="Arial" w:cs="Arial"/>
          <w:sz w:val="22"/>
        </w:rPr>
        <w:t>odst</w:t>
      </w:r>
      <w:r w:rsidR="00F77E11" w:rsidRPr="00DE713F">
        <w:rPr>
          <w:rFonts w:ascii="Arial" w:hAnsi="Arial" w:cs="Arial"/>
          <w:sz w:val="22"/>
        </w:rPr>
        <w:t xml:space="preserve">. </w:t>
      </w:r>
      <w:proofErr w:type="gramStart"/>
      <w:r w:rsidR="00F77E11" w:rsidRPr="00DE713F">
        <w:rPr>
          <w:rFonts w:ascii="Arial" w:hAnsi="Arial" w:cs="Arial"/>
          <w:sz w:val="22"/>
        </w:rPr>
        <w:t>9.2</w:t>
      </w:r>
      <w:r w:rsidR="00D45750" w:rsidRPr="00DE713F">
        <w:rPr>
          <w:rFonts w:ascii="Arial" w:hAnsi="Arial" w:cs="Arial"/>
          <w:sz w:val="22"/>
        </w:rPr>
        <w:t>.</w:t>
      </w:r>
      <w:r w:rsidR="00F77E11" w:rsidRPr="00DE713F">
        <w:rPr>
          <w:rFonts w:ascii="Arial" w:hAnsi="Arial" w:cs="Arial"/>
          <w:sz w:val="22"/>
        </w:rPr>
        <w:t xml:space="preserve"> této</w:t>
      </w:r>
      <w:proofErr w:type="gramEnd"/>
      <w:r w:rsidR="00F77E11" w:rsidRPr="00DE713F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4DD1A256" w:rsidR="002D3E74" w:rsidRPr="00DE713F" w:rsidRDefault="002D3E74" w:rsidP="004E4DE7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14:paraId="7E4D8ED6" w14:textId="77777777" w:rsidR="004E4DE7" w:rsidRPr="00DE713F" w:rsidRDefault="004E4DE7" w:rsidP="004E4DE7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14:paraId="725D1106" w14:textId="29A0D2DE" w:rsidR="00F77E11" w:rsidRPr="00DE713F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DE713F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Pr="00DE713F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DE713F">
        <w:rPr>
          <w:rFonts w:ascii="Arial" w:hAnsi="Arial" w:cs="Arial"/>
          <w:sz w:val="22"/>
        </w:rPr>
        <w:t> </w:t>
      </w:r>
      <w:r w:rsidRPr="00DE713F">
        <w:rPr>
          <w:rFonts w:ascii="Arial" w:hAnsi="Arial" w:cs="Arial"/>
          <w:sz w:val="22"/>
        </w:rPr>
        <w:t>převzetí díla</w:t>
      </w:r>
      <w:r w:rsidR="00562B9D" w:rsidRPr="00DE713F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DE713F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DE713F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DE713F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DE713F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DE713F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DE713F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DE713F">
        <w:rPr>
          <w:rFonts w:ascii="Arial" w:hAnsi="Arial" w:cs="Arial"/>
          <w:sz w:val="22"/>
        </w:rPr>
        <w:t> realizací díla</w:t>
      </w:r>
      <w:r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DE713F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DE713F" w:rsidRDefault="00924BA5" w:rsidP="00924BA5">
      <w:pPr>
        <w:pStyle w:val="Odstavecseseznamem"/>
        <w:rPr>
          <w:rFonts w:ascii="Arial" w:hAnsi="Arial" w:cs="Arial"/>
        </w:rPr>
      </w:pPr>
    </w:p>
    <w:p w14:paraId="557D8844" w14:textId="29103A1C" w:rsidR="00BF0073" w:rsidRPr="00DE713F" w:rsidRDefault="00924BA5" w:rsidP="00CB79C1">
      <w:pPr>
        <w:pStyle w:val="Zkladntextodsazen"/>
        <w:numPr>
          <w:ilvl w:val="1"/>
          <w:numId w:val="1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DE713F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 w:rsidRPr="00DE713F">
        <w:rPr>
          <w:rFonts w:ascii="Arial" w:hAnsi="Arial" w:cs="Arial"/>
          <w:sz w:val="22"/>
        </w:rPr>
        <w:t>m</w:t>
      </w:r>
      <w:r w:rsidRPr="00DE713F">
        <w:rPr>
          <w:rFonts w:ascii="Arial" w:hAnsi="Arial" w:cs="Arial"/>
          <w:sz w:val="22"/>
        </w:rPr>
        <w:t xml:space="preserve"> osob</w:t>
      </w:r>
      <w:r w:rsidR="00735E5E" w:rsidRPr="00DE713F">
        <w:rPr>
          <w:rFonts w:ascii="Arial" w:hAnsi="Arial" w:cs="Arial"/>
          <w:sz w:val="22"/>
        </w:rPr>
        <w:t>ám</w:t>
      </w:r>
      <w:r w:rsidRPr="00DE713F">
        <w:rPr>
          <w:rFonts w:ascii="Arial" w:hAnsi="Arial" w:cs="Arial"/>
          <w:sz w:val="22"/>
        </w:rPr>
        <w:t xml:space="preserve"> s minimální pojistnou částkou ve výši </w:t>
      </w:r>
      <w:r w:rsidR="00CB79C1" w:rsidRPr="00DE713F">
        <w:rPr>
          <w:rFonts w:ascii="Arial" w:hAnsi="Arial" w:cs="Arial"/>
          <w:sz w:val="22"/>
        </w:rPr>
        <w:t>1</w:t>
      </w:r>
      <w:r w:rsidR="00212555" w:rsidRPr="00DE713F">
        <w:rPr>
          <w:rFonts w:ascii="Arial" w:hAnsi="Arial" w:cs="Arial"/>
          <w:sz w:val="22"/>
        </w:rPr>
        <w:t>0</w:t>
      </w:r>
      <w:r w:rsidRPr="00DE713F">
        <w:rPr>
          <w:rFonts w:ascii="Arial" w:hAnsi="Arial" w:cs="Arial"/>
          <w:sz w:val="22"/>
        </w:rPr>
        <w:t xml:space="preserve"> mil. Kč.</w:t>
      </w:r>
      <w:r w:rsidR="00BF0073" w:rsidRPr="00DE713F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DE713F" w:rsidRDefault="002D3E74" w:rsidP="00CB79C1">
      <w:pPr>
        <w:pStyle w:val="Odstavecseseznamem"/>
        <w:ind w:left="709"/>
        <w:rPr>
          <w:rFonts w:ascii="Arial" w:hAnsi="Arial" w:cs="Arial"/>
        </w:rPr>
      </w:pPr>
    </w:p>
    <w:p w14:paraId="4BE176AA" w14:textId="77777777" w:rsidR="00924BA5" w:rsidRPr="00DE713F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DE713F">
        <w:rPr>
          <w:rFonts w:ascii="Arial" w:hAnsi="Arial" w:cs="Arial"/>
          <w:sz w:val="22"/>
        </w:rPr>
        <w:t>štění při podpisu této smlouvy.</w:t>
      </w:r>
    </w:p>
    <w:p w14:paraId="1C138888" w14:textId="4216C2D3" w:rsidR="00DE5009" w:rsidRPr="00DE713F" w:rsidRDefault="00DE5009" w:rsidP="004E4DE7">
      <w:pPr>
        <w:jc w:val="center"/>
        <w:rPr>
          <w:rFonts w:ascii="Arial" w:hAnsi="Arial" w:cs="Arial"/>
          <w:b/>
          <w:bCs/>
        </w:rPr>
      </w:pPr>
    </w:p>
    <w:p w14:paraId="7E3CE2C1" w14:textId="77777777" w:rsidR="004E4DE7" w:rsidRPr="00DE713F" w:rsidRDefault="004E4DE7" w:rsidP="004E4DE7">
      <w:pPr>
        <w:jc w:val="center"/>
        <w:rPr>
          <w:rFonts w:ascii="Arial" w:hAnsi="Arial" w:cs="Arial"/>
          <w:b/>
          <w:bCs/>
        </w:rPr>
      </w:pPr>
    </w:p>
    <w:p w14:paraId="393DDAFF" w14:textId="194CEB3A" w:rsidR="00F77E11" w:rsidRPr="00DE713F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DE713F">
        <w:rPr>
          <w:rFonts w:ascii="Arial" w:hAnsi="Arial" w:cs="Arial"/>
          <w:b/>
          <w:bCs/>
        </w:rPr>
        <w:t>Článek 11 –</w:t>
      </w:r>
      <w:r w:rsidR="00A963A2" w:rsidRPr="00DE713F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DE713F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DE713F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DE713F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DE713F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DE713F">
        <w:rPr>
          <w:rFonts w:ascii="Arial" w:hAnsi="Arial" w:cs="Arial"/>
          <w:sz w:val="22"/>
          <w:lang w:eastAsia="cs-CZ"/>
        </w:rPr>
        <w:t>3.1</w:t>
      </w:r>
      <w:r w:rsidR="00086B12" w:rsidRPr="00DE713F">
        <w:rPr>
          <w:rFonts w:ascii="Arial" w:hAnsi="Arial" w:cs="Arial"/>
          <w:sz w:val="22"/>
          <w:lang w:eastAsia="cs-CZ"/>
        </w:rPr>
        <w:t>.</w:t>
      </w:r>
      <w:r w:rsidRPr="00DE713F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DE713F">
        <w:rPr>
          <w:rFonts w:ascii="Arial" w:hAnsi="Arial" w:cs="Arial"/>
          <w:sz w:val="22"/>
          <w:lang w:eastAsia="cs-CZ"/>
        </w:rPr>
        <w:t xml:space="preserve"> zhotovitel objednateli </w:t>
      </w:r>
      <w:r w:rsidRPr="00DE713F">
        <w:rPr>
          <w:rFonts w:ascii="Arial" w:hAnsi="Arial" w:cs="Arial"/>
          <w:sz w:val="22"/>
        </w:rPr>
        <w:t>smluvní pokutu ve výši 0,</w:t>
      </w:r>
      <w:r w:rsidR="00BF4595" w:rsidRPr="00DE713F">
        <w:rPr>
          <w:rFonts w:ascii="Arial" w:hAnsi="Arial" w:cs="Arial"/>
          <w:sz w:val="22"/>
        </w:rPr>
        <w:t>1</w:t>
      </w:r>
      <w:r w:rsidRPr="00DE713F">
        <w:rPr>
          <w:rFonts w:ascii="Arial" w:hAnsi="Arial" w:cs="Arial"/>
          <w:sz w:val="22"/>
        </w:rPr>
        <w:t xml:space="preserve"> % z ceny díla </w:t>
      </w:r>
      <w:r w:rsidRPr="00DE713F">
        <w:rPr>
          <w:rFonts w:ascii="Arial" w:hAnsi="Arial" w:cs="Arial"/>
          <w:spacing w:val="4"/>
          <w:sz w:val="22"/>
        </w:rPr>
        <w:t xml:space="preserve">sjednané </w:t>
      </w:r>
      <w:r w:rsidRPr="00DE713F">
        <w:rPr>
          <w:rFonts w:ascii="Arial" w:hAnsi="Arial" w:cs="Arial"/>
          <w:spacing w:val="4"/>
          <w:sz w:val="22"/>
        </w:rPr>
        <w:lastRenderedPageBreak/>
        <w:t>touto smlouvou, a to za každý i započatý den tohoto prodlení, maximálně</w:t>
      </w:r>
      <w:r w:rsidRPr="00DE713F">
        <w:rPr>
          <w:rFonts w:ascii="Arial" w:hAnsi="Arial" w:cs="Arial"/>
          <w:sz w:val="22"/>
        </w:rPr>
        <w:t xml:space="preserve"> však po dobu 1</w:t>
      </w:r>
      <w:r w:rsidR="00FA74CD" w:rsidRPr="00DE713F">
        <w:rPr>
          <w:rFonts w:ascii="Arial" w:hAnsi="Arial" w:cs="Arial"/>
          <w:sz w:val="22"/>
        </w:rPr>
        <w:t>4</w:t>
      </w:r>
      <w:r w:rsidRPr="00DE713F">
        <w:rPr>
          <w:rFonts w:ascii="Arial" w:hAnsi="Arial" w:cs="Arial"/>
          <w:sz w:val="22"/>
        </w:rPr>
        <w:t xml:space="preserve"> dnů. </w:t>
      </w:r>
    </w:p>
    <w:p w14:paraId="79947050" w14:textId="6380CD8A" w:rsidR="00DE42E8" w:rsidRPr="00DE713F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DE713F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DE713F">
        <w:rPr>
          <w:rFonts w:ascii="Arial" w:hAnsi="Arial" w:cs="Arial"/>
          <w:sz w:val="22"/>
        </w:rPr>
        <w:t>3.1</w:t>
      </w:r>
      <w:r w:rsidR="00086B12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> přesahujícím</w:t>
      </w:r>
      <w:proofErr w:type="gramEnd"/>
      <w:r w:rsidRPr="00DE713F">
        <w:rPr>
          <w:rFonts w:ascii="Arial" w:hAnsi="Arial" w:cs="Arial"/>
          <w:sz w:val="22"/>
        </w:rPr>
        <w:t xml:space="preserve"> lhůtu 1</w:t>
      </w:r>
      <w:r w:rsidR="00FA74CD" w:rsidRPr="00DE713F">
        <w:rPr>
          <w:rFonts w:ascii="Arial" w:hAnsi="Arial" w:cs="Arial"/>
          <w:sz w:val="22"/>
        </w:rPr>
        <w:t>4</w:t>
      </w:r>
      <w:r w:rsidRPr="00DE713F">
        <w:rPr>
          <w:rFonts w:ascii="Arial" w:hAnsi="Arial" w:cs="Arial"/>
          <w:sz w:val="22"/>
        </w:rPr>
        <w:t xml:space="preserve"> dnů</w:t>
      </w:r>
      <w:r w:rsidR="00ED21AE" w:rsidRPr="00DE713F">
        <w:rPr>
          <w:rFonts w:ascii="Arial" w:hAnsi="Arial" w:cs="Arial"/>
          <w:sz w:val="22"/>
        </w:rPr>
        <w:t xml:space="preserve"> dle odst. 11.1.1.</w:t>
      </w:r>
      <w:r w:rsidRPr="00DE713F">
        <w:rPr>
          <w:rFonts w:ascii="Arial" w:hAnsi="Arial" w:cs="Arial"/>
          <w:sz w:val="22"/>
        </w:rPr>
        <w:t xml:space="preserve"> zaplatí zhotovitel </w:t>
      </w:r>
      <w:r w:rsidRPr="00DE713F">
        <w:rPr>
          <w:rFonts w:ascii="Arial" w:hAnsi="Arial" w:cs="Arial"/>
          <w:sz w:val="22"/>
          <w:lang w:eastAsia="cs-CZ"/>
        </w:rPr>
        <w:t xml:space="preserve">objednateli </w:t>
      </w:r>
      <w:r w:rsidRPr="00DE713F">
        <w:rPr>
          <w:rFonts w:ascii="Arial" w:hAnsi="Arial" w:cs="Arial"/>
          <w:sz w:val="22"/>
        </w:rPr>
        <w:t>smluvní pokutu ve výši 0,2 % z ceny díla sjednané touto smlouvou, a to za 1</w:t>
      </w:r>
      <w:r w:rsidR="00FA74CD" w:rsidRPr="00DE713F">
        <w:rPr>
          <w:rFonts w:ascii="Arial" w:hAnsi="Arial" w:cs="Arial"/>
          <w:sz w:val="22"/>
        </w:rPr>
        <w:t>5</w:t>
      </w:r>
      <w:r w:rsidRPr="00DE713F">
        <w:rPr>
          <w:rFonts w:ascii="Arial" w:hAnsi="Arial" w:cs="Arial"/>
          <w:sz w:val="22"/>
        </w:rPr>
        <w:t>. a každý další i započatý den tohoto prodlení.</w:t>
      </w:r>
    </w:p>
    <w:p w14:paraId="4EA59E94" w14:textId="77777777" w:rsidR="00DE42E8" w:rsidRPr="00DE713F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DE713F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DE713F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DE713F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DE713F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 w:rsidRPr="00DE713F">
        <w:rPr>
          <w:rFonts w:ascii="Arial" w:hAnsi="Arial"/>
          <w:sz w:val="22"/>
          <w:szCs w:val="24"/>
          <w:lang w:eastAsia="cs-CZ"/>
        </w:rPr>
        <w:t xml:space="preserve"> za den</w:t>
      </w:r>
      <w:r w:rsidRPr="00DE713F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39BDAE82" w:rsidR="00DE42E8" w:rsidRPr="00DE713F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</w:t>
      </w:r>
      <w:r w:rsidR="004A71FF" w:rsidRPr="00DE713F">
        <w:rPr>
          <w:rFonts w:ascii="Arial" w:hAnsi="Arial"/>
          <w:sz w:val="22"/>
          <w:szCs w:val="24"/>
          <w:lang w:eastAsia="cs-CZ"/>
        </w:rPr>
        <w:t>S</w:t>
      </w:r>
      <w:r w:rsidRPr="00DE713F">
        <w:rPr>
          <w:rFonts w:ascii="Arial" w:hAnsi="Arial"/>
          <w:sz w:val="22"/>
          <w:szCs w:val="24"/>
          <w:lang w:eastAsia="cs-CZ"/>
        </w:rPr>
        <w:t xml:space="preserve">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DE713F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 w:rsidRPr="00DE713F">
        <w:rPr>
          <w:rFonts w:ascii="Arial" w:hAnsi="Arial"/>
          <w:sz w:val="22"/>
          <w:szCs w:val="24"/>
          <w:lang w:eastAsia="cs-CZ"/>
        </w:rPr>
        <w:t>pod</w:t>
      </w:r>
      <w:r w:rsidRPr="00DE713F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 w:rsidRPr="00DE713F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DE713F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DE713F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DE713F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Pr="00DE713F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DE713F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DE713F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 w:rsidRPr="00DE713F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DE713F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DE713F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DE713F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DE713F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Pr="00DE713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DE713F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DE713F">
        <w:rPr>
          <w:rFonts w:ascii="Arial" w:hAnsi="Arial"/>
          <w:sz w:val="22"/>
          <w:szCs w:val="24"/>
          <w:lang w:eastAsia="cs-CZ"/>
        </w:rPr>
        <w:t xml:space="preserve"> </w:t>
      </w:r>
      <w:r w:rsidRPr="00DE713F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DE713F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DE713F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DE713F">
        <w:rPr>
          <w:rFonts w:ascii="Arial" w:hAnsi="Arial"/>
          <w:sz w:val="22"/>
          <w:szCs w:val="24"/>
          <w:lang w:eastAsia="cs-CZ"/>
        </w:rPr>
        <w:t xml:space="preserve"> </w:t>
      </w:r>
      <w:r w:rsidRPr="00DE713F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DE713F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 w:rsidRPr="00DE713F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DE713F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 w:rsidRPr="00DE713F">
        <w:rPr>
          <w:rFonts w:ascii="Arial" w:hAnsi="Arial"/>
          <w:sz w:val="22"/>
          <w:szCs w:val="24"/>
          <w:lang w:eastAsia="cs-CZ"/>
        </w:rPr>
        <w:t>o</w:t>
      </w:r>
      <w:r w:rsidRPr="00DE713F"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předpisem, nejméně</w:t>
      </w:r>
      <w:r w:rsidR="00C46D09" w:rsidRPr="00DE713F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DE713F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DE713F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DE713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DE713F">
        <w:rPr>
          <w:rFonts w:ascii="Arial" w:hAnsi="Arial" w:cs="Arial"/>
          <w:sz w:val="22"/>
        </w:rPr>
        <w:t>12.1</w:t>
      </w:r>
      <w:r w:rsidR="00AB79A8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>, resp.</w:t>
      </w:r>
      <w:proofErr w:type="gramEnd"/>
      <w:r w:rsidRPr="00DE713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, </w:t>
      </w:r>
      <w:r w:rsidRPr="00DE713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DE713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DE713F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 w:rsidRPr="00DE713F">
        <w:rPr>
          <w:rFonts w:ascii="Arial" w:hAnsi="Arial" w:cs="Arial"/>
          <w:sz w:val="22"/>
        </w:rPr>
        <w:t xml:space="preserve">, </w:t>
      </w:r>
      <w:r w:rsidRPr="00DE713F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DE713F">
        <w:rPr>
          <w:rFonts w:ascii="Arial" w:hAnsi="Arial" w:cs="Arial"/>
          <w:sz w:val="22"/>
        </w:rPr>
        <w:t xml:space="preserve">nezjedná </w:t>
      </w:r>
      <w:r w:rsidRPr="00DE713F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DE713F">
        <w:rPr>
          <w:rFonts w:ascii="Arial" w:hAnsi="Arial" w:cs="Arial"/>
          <w:sz w:val="22"/>
        </w:rPr>
        <w:t> </w:t>
      </w:r>
      <w:r w:rsidRPr="00DE713F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DE713F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DE713F">
        <w:rPr>
          <w:rFonts w:ascii="Arial" w:hAnsi="Arial" w:cs="Arial"/>
          <w:sz w:val="22"/>
        </w:rPr>
        <w:t>oprávněn</w:t>
      </w:r>
      <w:r w:rsidRPr="00DE713F">
        <w:rPr>
          <w:rFonts w:ascii="Arial" w:hAnsi="Arial" w:cs="Arial"/>
          <w:sz w:val="22"/>
        </w:rPr>
        <w:t>é</w:t>
      </w:r>
      <w:r w:rsidR="00F77E11" w:rsidRPr="00DE713F">
        <w:rPr>
          <w:rFonts w:ascii="Arial" w:hAnsi="Arial" w:cs="Arial"/>
          <w:sz w:val="22"/>
        </w:rPr>
        <w:t xml:space="preserve"> smluvní pokut</w:t>
      </w:r>
      <w:r w:rsidRPr="00DE713F">
        <w:rPr>
          <w:rFonts w:ascii="Arial" w:hAnsi="Arial" w:cs="Arial"/>
          <w:sz w:val="22"/>
        </w:rPr>
        <w:t>y</w:t>
      </w:r>
      <w:r w:rsidR="00F77E11" w:rsidRPr="00DE713F">
        <w:rPr>
          <w:rFonts w:ascii="Arial" w:hAnsi="Arial" w:cs="Arial"/>
          <w:sz w:val="22"/>
        </w:rPr>
        <w:t>,</w:t>
      </w:r>
      <w:r w:rsidRPr="00DE713F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DE713F">
        <w:rPr>
          <w:rFonts w:ascii="Arial" w:hAnsi="Arial" w:cs="Arial"/>
          <w:sz w:val="22"/>
        </w:rPr>
        <w:t>případně vznikl</w:t>
      </w:r>
      <w:r w:rsidRPr="00DE713F">
        <w:rPr>
          <w:rFonts w:ascii="Arial" w:hAnsi="Arial" w:cs="Arial"/>
          <w:sz w:val="22"/>
        </w:rPr>
        <w:t>é</w:t>
      </w:r>
      <w:r w:rsidR="00F77E11" w:rsidRPr="00DE713F">
        <w:rPr>
          <w:rFonts w:ascii="Arial" w:hAnsi="Arial" w:cs="Arial"/>
          <w:sz w:val="22"/>
        </w:rPr>
        <w:t xml:space="preserve"> náhrad</w:t>
      </w:r>
      <w:r w:rsidRPr="00DE713F">
        <w:rPr>
          <w:rFonts w:ascii="Arial" w:hAnsi="Arial" w:cs="Arial"/>
          <w:sz w:val="22"/>
        </w:rPr>
        <w:t>y</w:t>
      </w:r>
      <w:r w:rsidR="00F77E11" w:rsidRPr="00DE713F">
        <w:rPr>
          <w:rFonts w:ascii="Arial" w:hAnsi="Arial" w:cs="Arial"/>
          <w:sz w:val="22"/>
        </w:rPr>
        <w:t xml:space="preserve"> škody, na které v důsled</w:t>
      </w:r>
      <w:r w:rsidR="001D4C07" w:rsidRPr="00DE713F">
        <w:rPr>
          <w:rFonts w:ascii="Arial" w:hAnsi="Arial" w:cs="Arial"/>
          <w:sz w:val="22"/>
        </w:rPr>
        <w:t xml:space="preserve">ku porušení závazku </w:t>
      </w:r>
      <w:r w:rsidR="00F77E11" w:rsidRPr="00DE713F">
        <w:rPr>
          <w:rFonts w:ascii="Arial" w:hAnsi="Arial" w:cs="Arial"/>
          <w:sz w:val="22"/>
        </w:rPr>
        <w:t>vznikl právní nárok</w:t>
      </w:r>
      <w:r w:rsidRPr="00DE713F">
        <w:rPr>
          <w:rFonts w:ascii="Arial" w:hAnsi="Arial" w:cs="Arial"/>
          <w:sz w:val="22"/>
        </w:rPr>
        <w:t xml:space="preserve"> dle příslušných ustanovení této smlouvy</w:t>
      </w:r>
      <w:r w:rsidR="00F77E11" w:rsidRPr="00DE713F">
        <w:rPr>
          <w:rFonts w:ascii="Arial" w:hAnsi="Arial" w:cs="Arial"/>
          <w:sz w:val="22"/>
        </w:rPr>
        <w:t xml:space="preserve">, </w:t>
      </w:r>
      <w:r w:rsidR="001D4C07" w:rsidRPr="00DE713F">
        <w:rPr>
          <w:rFonts w:ascii="Arial" w:hAnsi="Arial" w:cs="Arial"/>
          <w:sz w:val="22"/>
        </w:rPr>
        <w:t>může každá z nich učinit projev vůle směřující k</w:t>
      </w:r>
      <w:r w:rsidRPr="00DE713F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Pr="00DE713F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DE713F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Pr="00DE713F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Pr="00DE713F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DE713F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 w:rsidRPr="00DE713F">
        <w:rPr>
          <w:rFonts w:ascii="Arial" w:hAnsi="Arial" w:cs="Arial"/>
          <w:spacing w:val="4"/>
          <w:sz w:val="22"/>
        </w:rPr>
        <w:t>odst.</w:t>
      </w:r>
      <w:r w:rsidR="000E2DEF" w:rsidRPr="00DE713F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DE713F">
        <w:rPr>
          <w:rFonts w:ascii="Arial" w:hAnsi="Arial" w:cs="Arial"/>
          <w:spacing w:val="4"/>
          <w:sz w:val="22"/>
        </w:rPr>
        <w:t>4.</w:t>
      </w:r>
      <w:r w:rsidRPr="00DE713F">
        <w:rPr>
          <w:rFonts w:ascii="Arial" w:hAnsi="Arial" w:cs="Arial"/>
          <w:spacing w:val="4"/>
          <w:sz w:val="22"/>
        </w:rPr>
        <w:t>3</w:t>
      </w:r>
      <w:r w:rsidR="000E2DEF" w:rsidRPr="00DE713F">
        <w:rPr>
          <w:rFonts w:ascii="Arial" w:hAnsi="Arial" w:cs="Arial"/>
          <w:spacing w:val="4"/>
          <w:sz w:val="22"/>
        </w:rPr>
        <w:t>.</w:t>
      </w:r>
      <w:r w:rsidRPr="00DE713F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DE713F">
        <w:rPr>
          <w:rFonts w:ascii="Arial" w:hAnsi="Arial" w:cs="Arial"/>
          <w:spacing w:val="4"/>
          <w:sz w:val="22"/>
        </w:rPr>
        <w:t xml:space="preserve"> smlouvy, k termínu rozhodnému</w:t>
      </w:r>
      <w:r w:rsidRPr="00DE713F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DE713F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DE713F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DE713F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DE713F" w:rsidRDefault="00CF4268" w:rsidP="00BC3C61">
      <w:pPr>
        <w:pStyle w:val="Odstavecseseznamem"/>
        <w:rPr>
          <w:rFonts w:ascii="Arial" w:hAnsi="Arial" w:cs="Arial"/>
        </w:rPr>
      </w:pPr>
    </w:p>
    <w:p w14:paraId="5DB6D5B9" w14:textId="2904E532" w:rsidR="00FF5172" w:rsidRPr="00DE713F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DE713F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DE713F">
        <w:rPr>
          <w:rFonts w:ascii="Arial" w:hAnsi="Arial" w:cs="Arial"/>
          <w:spacing w:val="-4"/>
          <w:sz w:val="22"/>
        </w:rPr>
        <w:t>olu s úroky také úroky z úroků.</w:t>
      </w:r>
      <w:r w:rsidRPr="00DE713F">
        <w:rPr>
          <w:rFonts w:ascii="Arial" w:hAnsi="Arial" w:cs="Arial"/>
          <w:spacing w:val="-4"/>
          <w:sz w:val="22"/>
        </w:rPr>
        <w:t xml:space="preserve"> Výše úroků bude stanovena</w:t>
      </w:r>
      <w:r w:rsidRPr="00DE713F">
        <w:rPr>
          <w:rFonts w:ascii="Arial" w:hAnsi="Arial" w:cs="Arial"/>
          <w:sz w:val="22"/>
        </w:rPr>
        <w:t xml:space="preserve"> v souladu s příslušným právním předpisem.</w:t>
      </w:r>
    </w:p>
    <w:p w14:paraId="11807A3D" w14:textId="4B67750D" w:rsidR="004E4DE7" w:rsidRPr="00DE713F" w:rsidRDefault="004E4DE7" w:rsidP="004E4DE7">
      <w:pPr>
        <w:pStyle w:val="Odstavecseseznamem"/>
        <w:rPr>
          <w:rFonts w:ascii="Arial" w:hAnsi="Arial" w:cs="Arial"/>
        </w:rPr>
      </w:pPr>
    </w:p>
    <w:p w14:paraId="3BD97539" w14:textId="2252BFCA" w:rsidR="004E4DE7" w:rsidRPr="00DE713F" w:rsidRDefault="004E4DE7" w:rsidP="004E4DE7">
      <w:pPr>
        <w:pStyle w:val="Zkladntextodsazen"/>
        <w:jc w:val="both"/>
        <w:rPr>
          <w:rFonts w:ascii="Arial" w:hAnsi="Arial" w:cs="Arial"/>
          <w:sz w:val="22"/>
        </w:rPr>
      </w:pPr>
    </w:p>
    <w:p w14:paraId="7A077B0B" w14:textId="60B939F4" w:rsidR="00FF0841" w:rsidRPr="00DE713F" w:rsidRDefault="00FF0841" w:rsidP="004E4DE7">
      <w:pPr>
        <w:pStyle w:val="Zkladntextodsazen"/>
        <w:keepNext/>
        <w:jc w:val="center"/>
        <w:rPr>
          <w:rFonts w:ascii="Arial" w:hAnsi="Arial" w:cs="Arial"/>
          <w:b/>
          <w:sz w:val="22"/>
        </w:rPr>
      </w:pPr>
      <w:r w:rsidRPr="00DE713F">
        <w:rPr>
          <w:rFonts w:ascii="Arial" w:hAnsi="Arial" w:cs="Arial"/>
          <w:b/>
          <w:sz w:val="22"/>
        </w:rPr>
        <w:t>Článek 12 – Zajištění závazků zhotovitele</w:t>
      </w:r>
    </w:p>
    <w:p w14:paraId="3CF12FD1" w14:textId="77777777" w:rsidR="004E4DE7" w:rsidRPr="00DE713F" w:rsidRDefault="004E4DE7" w:rsidP="004E4DE7">
      <w:pPr>
        <w:pStyle w:val="Zkladntextodsazen"/>
        <w:keepNext/>
        <w:jc w:val="center"/>
        <w:rPr>
          <w:rFonts w:ascii="Arial" w:hAnsi="Arial" w:cs="Arial"/>
          <w:b/>
          <w:sz w:val="22"/>
        </w:rPr>
      </w:pPr>
    </w:p>
    <w:p w14:paraId="68227DA1" w14:textId="77777777" w:rsidR="00A6232C" w:rsidRPr="00DE713F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5C535C11" w:rsidR="00C845DE" w:rsidRPr="00DE713F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Zhotovitel předá objednateli bankovní záruku za řádné provedení díla ve výši </w:t>
      </w:r>
      <w:r w:rsidR="001D651E" w:rsidRPr="00DE713F">
        <w:rPr>
          <w:rFonts w:ascii="Arial" w:hAnsi="Arial" w:cs="Arial"/>
        </w:rPr>
        <w:t>5</w:t>
      </w:r>
      <w:r w:rsidR="000A314D" w:rsidRPr="00DE713F">
        <w:rPr>
          <w:rFonts w:ascii="Arial" w:hAnsi="Arial" w:cs="Arial"/>
        </w:rPr>
        <w:t>0</w:t>
      </w:r>
      <w:r w:rsidR="005324B3" w:rsidRPr="00DE713F">
        <w:rPr>
          <w:rFonts w:ascii="Arial" w:hAnsi="Arial" w:cs="Arial"/>
        </w:rPr>
        <w:t>0</w:t>
      </w:r>
      <w:r w:rsidRPr="00DE713F">
        <w:rPr>
          <w:rFonts w:ascii="Arial" w:hAnsi="Arial" w:cs="Arial"/>
        </w:rPr>
        <w:t xml:space="preserve"> 000 Kč platnou po dobu provádění díla. Z této bankovní záruky musí vyplývat právo objednatele čerpat </w:t>
      </w:r>
      <w:r w:rsidRPr="00DE713F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DE713F">
        <w:rPr>
          <w:rFonts w:ascii="Arial" w:hAnsi="Arial" w:cs="Arial"/>
        </w:rPr>
        <w:t xml:space="preserve"> z této smlouvy nebo v případě, kdy objednateli vznikne nárok na s</w:t>
      </w:r>
      <w:r w:rsidR="00A963A2" w:rsidRPr="00DE713F">
        <w:rPr>
          <w:rFonts w:ascii="Arial" w:hAnsi="Arial" w:cs="Arial"/>
        </w:rPr>
        <w:t>mluvní pokutu dle této smlouvy.</w:t>
      </w:r>
    </w:p>
    <w:p w14:paraId="37CD4ADC" w14:textId="77777777" w:rsidR="00C845DE" w:rsidRPr="00DE713F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DE713F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  <w:spacing w:val="2"/>
        </w:rPr>
        <w:t xml:space="preserve">Bankovní záruku podle </w:t>
      </w:r>
      <w:r w:rsidR="00892F39" w:rsidRPr="00DE713F">
        <w:rPr>
          <w:rFonts w:ascii="Arial" w:hAnsi="Arial" w:cs="Arial"/>
          <w:spacing w:val="2"/>
        </w:rPr>
        <w:t>odst.</w:t>
      </w:r>
      <w:r w:rsidRPr="00DE713F">
        <w:rPr>
          <w:rFonts w:ascii="Arial" w:hAnsi="Arial" w:cs="Arial"/>
          <w:spacing w:val="2"/>
        </w:rPr>
        <w:t xml:space="preserve"> </w:t>
      </w:r>
      <w:proofErr w:type="gramStart"/>
      <w:r w:rsidRPr="00DE713F">
        <w:rPr>
          <w:rFonts w:ascii="Arial" w:hAnsi="Arial" w:cs="Arial"/>
          <w:spacing w:val="2"/>
        </w:rPr>
        <w:t>12.1</w:t>
      </w:r>
      <w:r w:rsidR="008C3099" w:rsidRPr="00DE713F">
        <w:rPr>
          <w:rFonts w:ascii="Arial" w:hAnsi="Arial" w:cs="Arial"/>
          <w:spacing w:val="2"/>
        </w:rPr>
        <w:t>.</w:t>
      </w:r>
      <w:r w:rsidRPr="00DE713F">
        <w:rPr>
          <w:rFonts w:ascii="Arial" w:hAnsi="Arial" w:cs="Arial"/>
          <w:spacing w:val="2"/>
        </w:rPr>
        <w:t xml:space="preserve"> předloží</w:t>
      </w:r>
      <w:proofErr w:type="gramEnd"/>
      <w:r w:rsidRPr="00DE713F">
        <w:rPr>
          <w:rFonts w:ascii="Arial" w:hAnsi="Arial" w:cs="Arial"/>
          <w:spacing w:val="2"/>
        </w:rPr>
        <w:t> zhotovitel objednateli v originále listiny nejpozději</w:t>
      </w:r>
      <w:r w:rsidRPr="00DE713F">
        <w:rPr>
          <w:rFonts w:ascii="Arial" w:hAnsi="Arial" w:cs="Arial"/>
        </w:rPr>
        <w:t xml:space="preserve"> do 14 dnů od podpisu této smlouvy o dílo. </w:t>
      </w:r>
      <w:r w:rsidR="00404D42" w:rsidRPr="00DE713F">
        <w:rPr>
          <w:rFonts w:ascii="Arial" w:hAnsi="Arial" w:cs="Arial"/>
        </w:rPr>
        <w:t>Bankovní záruka za řádné provedení díla bude uvolněna po podpisu protokolu o předání a převzetí díla. V případě, že bude dílo převzato v souladu s odst. 8.4 této smlouvy, bude bankovní záruka uvolněna po podpisu protokolu o odstranění poslední vady či nedodělku. Zhotovitel zajistí platnost bankovní záruky po celou dobu provádění díla, resp. do doby odstranění posledních vad či nedodělků.</w:t>
      </w:r>
    </w:p>
    <w:p w14:paraId="5CD43AF3" w14:textId="77777777" w:rsidR="00C845DE" w:rsidRPr="00DE713F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3A7B424F" w:rsidR="00C845DE" w:rsidRPr="00DE713F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DE713F">
        <w:rPr>
          <w:rFonts w:ascii="Arial" w:hAnsi="Arial" w:cs="Arial"/>
        </w:rPr>
        <w:t xml:space="preserve">ovědnosti za vady díla ve výši </w:t>
      </w:r>
      <w:r w:rsidR="001D651E" w:rsidRPr="00DE713F">
        <w:rPr>
          <w:rFonts w:ascii="Arial" w:hAnsi="Arial" w:cs="Arial"/>
        </w:rPr>
        <w:t>2</w:t>
      </w:r>
      <w:r w:rsidR="00212555" w:rsidRPr="00DE713F">
        <w:rPr>
          <w:rFonts w:ascii="Arial" w:hAnsi="Arial" w:cs="Arial"/>
        </w:rPr>
        <w:t>0</w:t>
      </w:r>
      <w:r w:rsidR="001018B2" w:rsidRPr="00DE713F">
        <w:rPr>
          <w:rFonts w:ascii="Arial" w:hAnsi="Arial" w:cs="Arial"/>
        </w:rPr>
        <w:t>0</w:t>
      </w:r>
      <w:r w:rsidRPr="00DE713F">
        <w:rPr>
          <w:rFonts w:ascii="Arial" w:hAnsi="Arial" w:cs="Arial"/>
        </w:rPr>
        <w:t xml:space="preserve"> 000 Kč platnou po dobu záruky na stavební část díla dle </w:t>
      </w:r>
      <w:r w:rsidR="00840D3D" w:rsidRPr="00DE713F">
        <w:rPr>
          <w:rFonts w:ascii="Arial" w:hAnsi="Arial" w:cs="Arial"/>
        </w:rPr>
        <w:t>odst</w:t>
      </w:r>
      <w:r w:rsidRPr="00DE713F">
        <w:rPr>
          <w:rFonts w:ascii="Arial" w:hAnsi="Arial" w:cs="Arial"/>
        </w:rPr>
        <w:t xml:space="preserve">. </w:t>
      </w:r>
      <w:proofErr w:type="gramStart"/>
      <w:r w:rsidRPr="00DE713F">
        <w:rPr>
          <w:rFonts w:ascii="Arial" w:hAnsi="Arial" w:cs="Arial"/>
        </w:rPr>
        <w:t>9.2</w:t>
      </w:r>
      <w:r w:rsidR="006A1DE4" w:rsidRPr="00DE713F">
        <w:rPr>
          <w:rFonts w:ascii="Arial" w:hAnsi="Arial" w:cs="Arial"/>
        </w:rPr>
        <w:t>.</w:t>
      </w:r>
      <w:r w:rsidR="00606D3D" w:rsidRPr="00DE713F">
        <w:rPr>
          <w:rFonts w:ascii="Arial" w:hAnsi="Arial" w:cs="Arial"/>
        </w:rPr>
        <w:t xml:space="preserve"> </w:t>
      </w:r>
      <w:r w:rsidRPr="00DE713F">
        <w:rPr>
          <w:rFonts w:ascii="Arial" w:hAnsi="Arial" w:cs="Arial"/>
        </w:rPr>
        <w:t>této</w:t>
      </w:r>
      <w:proofErr w:type="gramEnd"/>
      <w:r w:rsidRPr="00DE713F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758A1BF5" w14:textId="77777777" w:rsidR="00C845DE" w:rsidRPr="00DE713F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DE713F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DE713F">
        <w:rPr>
          <w:rFonts w:ascii="Arial" w:hAnsi="Arial" w:cs="Arial"/>
          <w:spacing w:val="2"/>
        </w:rPr>
        <w:t xml:space="preserve">Bankovní záruku podle </w:t>
      </w:r>
      <w:r w:rsidR="00892F39" w:rsidRPr="00DE713F">
        <w:rPr>
          <w:rFonts w:ascii="Arial" w:hAnsi="Arial" w:cs="Arial"/>
          <w:spacing w:val="2"/>
        </w:rPr>
        <w:t>odst.</w:t>
      </w:r>
      <w:r w:rsidRPr="00DE713F">
        <w:rPr>
          <w:rFonts w:ascii="Arial" w:hAnsi="Arial" w:cs="Arial"/>
          <w:spacing w:val="2"/>
        </w:rPr>
        <w:t xml:space="preserve"> </w:t>
      </w:r>
      <w:proofErr w:type="gramStart"/>
      <w:r w:rsidRPr="00DE713F">
        <w:rPr>
          <w:rFonts w:ascii="Arial" w:hAnsi="Arial" w:cs="Arial"/>
          <w:spacing w:val="2"/>
        </w:rPr>
        <w:t>12.3</w:t>
      </w:r>
      <w:r w:rsidR="002557C0" w:rsidRPr="00DE713F">
        <w:rPr>
          <w:rFonts w:ascii="Arial" w:hAnsi="Arial" w:cs="Arial"/>
          <w:spacing w:val="2"/>
        </w:rPr>
        <w:t>.</w:t>
      </w:r>
      <w:r w:rsidRPr="00DE713F">
        <w:rPr>
          <w:rFonts w:ascii="Arial" w:hAnsi="Arial" w:cs="Arial"/>
          <w:spacing w:val="2"/>
        </w:rPr>
        <w:t xml:space="preserve"> předloží</w:t>
      </w:r>
      <w:proofErr w:type="gramEnd"/>
      <w:r w:rsidRPr="00DE713F">
        <w:rPr>
          <w:rFonts w:ascii="Arial" w:hAnsi="Arial" w:cs="Arial"/>
          <w:spacing w:val="2"/>
        </w:rPr>
        <w:t> zhotovitel objednateli v originále listiny nejpozději</w:t>
      </w:r>
      <w:r w:rsidRPr="00DE713F">
        <w:rPr>
          <w:rFonts w:ascii="Arial" w:hAnsi="Arial" w:cs="Arial"/>
        </w:rPr>
        <w:t xml:space="preserve"> do 14 dnů od podpisu protokolu o předání a převzetí díla. </w:t>
      </w:r>
      <w:r w:rsidR="00404D42" w:rsidRPr="00DE713F">
        <w:rPr>
          <w:rFonts w:ascii="Arial" w:hAnsi="Arial" w:cs="Arial"/>
        </w:rPr>
        <w:t xml:space="preserve">V případě, že bude dílo převzato v souladu s odst. 8.4 této smlouvy, bude bankovní záruka předložena do 14 dnů 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DE713F">
        <w:rPr>
          <w:rFonts w:ascii="Arial" w:hAnsi="Arial" w:cs="Arial"/>
        </w:rPr>
        <w:t>9.2. pro</w:t>
      </w:r>
      <w:proofErr w:type="gramEnd"/>
      <w:r w:rsidR="00404D42" w:rsidRPr="00DE713F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668BA3C1" w14:textId="0821E7BE" w:rsidR="00F53AC1" w:rsidRPr="00DE713F" w:rsidRDefault="00F53AC1" w:rsidP="00B67F70">
      <w:pPr>
        <w:jc w:val="center"/>
        <w:rPr>
          <w:rFonts w:ascii="Arial" w:hAnsi="Arial" w:cs="Arial"/>
          <w:b/>
        </w:rPr>
      </w:pPr>
    </w:p>
    <w:p w14:paraId="17C41208" w14:textId="77777777" w:rsidR="00B67F70" w:rsidRPr="00DE713F" w:rsidRDefault="00B67F70" w:rsidP="00B67F70">
      <w:pPr>
        <w:jc w:val="center"/>
        <w:rPr>
          <w:rFonts w:ascii="Arial" w:hAnsi="Arial" w:cs="Arial"/>
          <w:b/>
        </w:rPr>
      </w:pPr>
    </w:p>
    <w:p w14:paraId="05993CB7" w14:textId="6261B9F3" w:rsidR="00F77E11" w:rsidRPr="00DE713F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 xml:space="preserve">Článek </w:t>
      </w:r>
      <w:r w:rsidR="00735612" w:rsidRPr="00DE713F">
        <w:rPr>
          <w:rFonts w:ascii="Arial" w:hAnsi="Arial" w:cs="Arial"/>
          <w:b/>
        </w:rPr>
        <w:t>1</w:t>
      </w:r>
      <w:r w:rsidR="003A7910" w:rsidRPr="00DE713F">
        <w:rPr>
          <w:rFonts w:ascii="Arial" w:hAnsi="Arial" w:cs="Arial"/>
          <w:b/>
        </w:rPr>
        <w:t>3</w:t>
      </w:r>
      <w:r w:rsidR="00735612" w:rsidRPr="00DE713F">
        <w:rPr>
          <w:rFonts w:ascii="Arial" w:hAnsi="Arial" w:cs="Arial"/>
          <w:b/>
        </w:rPr>
        <w:t xml:space="preserve"> </w:t>
      </w:r>
      <w:r w:rsidRPr="00DE713F">
        <w:rPr>
          <w:rFonts w:ascii="Arial" w:hAnsi="Arial" w:cs="Arial"/>
          <w:b/>
        </w:rPr>
        <w:t>– Odstoupení od smlouvy</w:t>
      </w:r>
    </w:p>
    <w:p w14:paraId="5A277C30" w14:textId="77777777" w:rsidR="00B67F70" w:rsidRPr="00DE713F" w:rsidRDefault="00B67F70" w:rsidP="00B67F70">
      <w:pPr>
        <w:jc w:val="center"/>
        <w:rPr>
          <w:rFonts w:ascii="Arial" w:hAnsi="Arial" w:cs="Arial"/>
          <w:b/>
        </w:rPr>
      </w:pPr>
    </w:p>
    <w:p w14:paraId="62BAE476" w14:textId="7777777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DE713F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DE713F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DE713F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DE713F">
        <w:rPr>
          <w:rFonts w:ascii="Arial" w:hAnsi="Arial" w:cs="Arial"/>
          <w:sz w:val="22"/>
        </w:rPr>
        <w:t>,</w:t>
      </w:r>
      <w:r w:rsidRPr="00DE713F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DE713F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DE713F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DE713F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z w:val="22"/>
        </w:rPr>
        <w:t>rozhodnutí o</w:t>
      </w:r>
      <w:r w:rsidR="00151BA2" w:rsidRPr="00DE713F">
        <w:rPr>
          <w:rFonts w:ascii="Arial" w:hAnsi="Arial" w:cs="Arial"/>
          <w:sz w:val="22"/>
        </w:rPr>
        <w:t> </w:t>
      </w:r>
      <w:r w:rsidRPr="00DE713F">
        <w:rPr>
          <w:rFonts w:ascii="Arial" w:hAnsi="Arial" w:cs="Arial"/>
          <w:sz w:val="22"/>
        </w:rPr>
        <w:t>úpadku,</w:t>
      </w:r>
    </w:p>
    <w:p w14:paraId="0C8BDB15" w14:textId="77777777" w:rsidR="00F77E11" w:rsidRPr="00DE713F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DE713F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DE713F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DE713F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DE713F">
        <w:rPr>
          <w:rFonts w:ascii="Arial" w:hAnsi="Arial" w:cs="Arial"/>
          <w:spacing w:val="-6"/>
          <w:sz w:val="22"/>
        </w:rPr>
        <w:t>3.</w:t>
      </w:r>
      <w:r w:rsidR="000A314D" w:rsidRPr="00DE713F">
        <w:rPr>
          <w:rFonts w:ascii="Arial" w:hAnsi="Arial" w:cs="Arial"/>
          <w:spacing w:val="-6"/>
          <w:sz w:val="22"/>
        </w:rPr>
        <w:t>3</w:t>
      </w:r>
      <w:r w:rsidR="00963108" w:rsidRPr="00DE713F">
        <w:rPr>
          <w:rFonts w:ascii="Arial" w:hAnsi="Arial" w:cs="Arial"/>
          <w:spacing w:val="-6"/>
          <w:sz w:val="22"/>
        </w:rPr>
        <w:t>.</w:t>
      </w:r>
      <w:r w:rsidRPr="00DE713F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DE713F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DE713F">
        <w:rPr>
          <w:rFonts w:ascii="Arial" w:hAnsi="Arial" w:cs="Arial"/>
          <w:spacing w:val="4"/>
          <w:sz w:val="22"/>
        </w:rPr>
        <w:t>90</w:t>
      </w:r>
      <w:r w:rsidRPr="00DE713F">
        <w:rPr>
          <w:rFonts w:ascii="Arial" w:hAnsi="Arial" w:cs="Arial"/>
          <w:spacing w:val="4"/>
          <w:sz w:val="22"/>
        </w:rPr>
        <w:t xml:space="preserve"> dnů znemožní některé</w:t>
      </w:r>
      <w:r w:rsidRPr="00DE713F">
        <w:rPr>
          <w:rFonts w:ascii="Arial" w:hAnsi="Arial" w:cs="Arial"/>
          <w:spacing w:val="-6"/>
          <w:sz w:val="22"/>
        </w:rPr>
        <w:t xml:space="preserve"> ze smluvních</w:t>
      </w:r>
      <w:r w:rsidRPr="00DE713F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DE713F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DE713F">
        <w:rPr>
          <w:rFonts w:ascii="Arial" w:hAnsi="Arial" w:cs="Arial"/>
          <w:sz w:val="22"/>
        </w:rPr>
        <w:t>1</w:t>
      </w:r>
      <w:r w:rsidR="00E824B2" w:rsidRPr="00DE713F">
        <w:rPr>
          <w:rFonts w:ascii="Arial" w:hAnsi="Arial" w:cs="Arial"/>
          <w:sz w:val="22"/>
        </w:rPr>
        <w:t>3</w:t>
      </w:r>
      <w:r w:rsidRPr="00DE713F">
        <w:rPr>
          <w:rFonts w:ascii="Arial" w:hAnsi="Arial" w:cs="Arial"/>
          <w:sz w:val="22"/>
        </w:rPr>
        <w:t>.</w:t>
      </w:r>
      <w:r w:rsidR="00444E75" w:rsidRPr="00DE713F">
        <w:rPr>
          <w:rFonts w:ascii="Arial" w:hAnsi="Arial" w:cs="Arial"/>
          <w:sz w:val="22"/>
        </w:rPr>
        <w:t>3</w:t>
      </w:r>
      <w:r w:rsidR="0025549A" w:rsidRPr="00DE713F">
        <w:rPr>
          <w:rFonts w:ascii="Arial" w:hAnsi="Arial" w:cs="Arial"/>
          <w:sz w:val="22"/>
        </w:rPr>
        <w:t>.</w:t>
      </w:r>
      <w:r w:rsidRPr="00DE713F">
        <w:rPr>
          <w:rFonts w:ascii="Arial" w:hAnsi="Arial" w:cs="Arial"/>
          <w:sz w:val="22"/>
        </w:rPr>
        <w:t xml:space="preserve"> tohoto</w:t>
      </w:r>
      <w:proofErr w:type="gramEnd"/>
      <w:r w:rsidRPr="00DE713F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Pr="00DE713F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DE713F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ze strany zhotovitele ke spáchání trestného činu. Výpovědní doba činí 3 dny a začíná běžet dnem následujícím po dni, kdy bylo písemné vyhotovení výpovědi doručeno </w:t>
      </w:r>
      <w:r w:rsidR="00D62382" w:rsidRPr="00DE713F">
        <w:rPr>
          <w:rFonts w:ascii="Arial" w:hAnsi="Arial" w:cs="Arial"/>
          <w:sz w:val="22"/>
        </w:rPr>
        <w:t>zhotovitel</w:t>
      </w:r>
      <w:r w:rsidRPr="00DE713F">
        <w:rPr>
          <w:rFonts w:ascii="Arial" w:hAnsi="Arial" w:cs="Arial"/>
          <w:sz w:val="22"/>
        </w:rPr>
        <w:t>i.</w:t>
      </w:r>
    </w:p>
    <w:p w14:paraId="3345303D" w14:textId="7C2C5841" w:rsidR="00834195" w:rsidRPr="00DE713F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Pr="00DE713F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 případ</w:t>
      </w:r>
      <w:r w:rsidR="005936F8" w:rsidRPr="00DE713F">
        <w:rPr>
          <w:rFonts w:ascii="Arial" w:hAnsi="Arial" w:cs="Arial"/>
          <w:sz w:val="22"/>
        </w:rPr>
        <w:t>ech</w:t>
      </w:r>
      <w:r w:rsidRPr="00DE713F">
        <w:rPr>
          <w:rFonts w:ascii="Arial" w:hAnsi="Arial" w:cs="Arial"/>
          <w:sz w:val="22"/>
        </w:rPr>
        <w:t xml:space="preserve"> odstoupení zaviněn</w:t>
      </w:r>
      <w:r w:rsidR="005936F8" w:rsidRPr="00DE713F">
        <w:rPr>
          <w:rFonts w:ascii="Arial" w:hAnsi="Arial" w:cs="Arial"/>
          <w:sz w:val="22"/>
        </w:rPr>
        <w:t>ých</w:t>
      </w:r>
      <w:r w:rsidRPr="00DE713F">
        <w:rPr>
          <w:rFonts w:ascii="Arial" w:hAnsi="Arial" w:cs="Arial"/>
          <w:sz w:val="22"/>
        </w:rPr>
        <w:t xml:space="preserve"> zhotovitelem uvedených v odst. 13.1, </w:t>
      </w:r>
      <w:proofErr w:type="gramStart"/>
      <w:r w:rsidRPr="00DE713F">
        <w:rPr>
          <w:rFonts w:ascii="Arial" w:hAnsi="Arial" w:cs="Arial"/>
          <w:sz w:val="22"/>
        </w:rPr>
        <w:t>13.2</w:t>
      </w:r>
      <w:proofErr w:type="gramEnd"/>
      <w:r w:rsidRPr="00DE713F">
        <w:rPr>
          <w:rFonts w:ascii="Arial" w:hAnsi="Arial" w:cs="Arial"/>
          <w:sz w:val="22"/>
        </w:rPr>
        <w:t>., 13.3. a 13.5., této smlouvy je 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Pr="00DE713F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DE713F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Pr="00DE713F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 w:cs="Arial"/>
          <w:sz w:val="22"/>
        </w:rPr>
        <w:t xml:space="preserve">Pokud </w:t>
      </w:r>
      <w:r w:rsidR="006B6017" w:rsidRPr="00DE713F">
        <w:rPr>
          <w:rFonts w:ascii="Arial" w:hAnsi="Arial" w:cs="Arial"/>
          <w:sz w:val="22"/>
        </w:rPr>
        <w:t xml:space="preserve">dojde k </w:t>
      </w:r>
      <w:r w:rsidRPr="00DE713F">
        <w:rPr>
          <w:rFonts w:ascii="Arial" w:hAnsi="Arial" w:cs="Arial"/>
          <w:sz w:val="22"/>
        </w:rPr>
        <w:t>odstoup</w:t>
      </w:r>
      <w:r w:rsidR="006B6017" w:rsidRPr="00DE713F">
        <w:rPr>
          <w:rFonts w:ascii="Arial" w:hAnsi="Arial" w:cs="Arial"/>
          <w:sz w:val="22"/>
        </w:rPr>
        <w:t>ení</w:t>
      </w:r>
      <w:r w:rsidRPr="00DE713F">
        <w:rPr>
          <w:rFonts w:ascii="Arial" w:hAnsi="Arial" w:cs="Arial"/>
          <w:sz w:val="22"/>
        </w:rPr>
        <w:t xml:space="preserve"> od </w:t>
      </w:r>
      <w:r w:rsidR="006B6017" w:rsidRPr="00DE713F">
        <w:rPr>
          <w:rFonts w:ascii="Arial" w:hAnsi="Arial" w:cs="Arial"/>
          <w:sz w:val="22"/>
        </w:rPr>
        <w:t xml:space="preserve">této </w:t>
      </w:r>
      <w:r w:rsidRPr="00DE713F">
        <w:rPr>
          <w:rFonts w:ascii="Arial" w:hAnsi="Arial" w:cs="Arial"/>
          <w:sz w:val="22"/>
        </w:rPr>
        <w:t>smlouvy z důvodů uvedených v</w:t>
      </w:r>
      <w:r w:rsidR="006B6017" w:rsidRPr="00DE713F">
        <w:rPr>
          <w:rFonts w:ascii="Arial" w:hAnsi="Arial" w:cs="Arial"/>
          <w:sz w:val="22"/>
        </w:rPr>
        <w:t xml:space="preserve"> článku 13, </w:t>
      </w:r>
      <w:r w:rsidRPr="00DE713F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DE713F">
        <w:rPr>
          <w:rFonts w:ascii="Arial" w:hAnsi="Arial" w:cs="Arial"/>
          <w:sz w:val="22"/>
        </w:rPr>
        <w:t>se</w:t>
      </w:r>
      <w:r w:rsidRPr="00DE713F">
        <w:rPr>
          <w:rFonts w:ascii="Arial" w:hAnsi="Arial" w:cs="Arial"/>
          <w:sz w:val="22"/>
        </w:rPr>
        <w:t xml:space="preserve"> zavazují přijmout tento </w:t>
      </w:r>
      <w:r w:rsidRPr="00DE713F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DE713F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Pr="00DE713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DE713F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DE713F">
        <w:rPr>
          <w:rFonts w:ascii="Arial" w:hAnsi="Arial" w:cs="Arial"/>
          <w:spacing w:val="4"/>
          <w:sz w:val="22"/>
        </w:rPr>
        <w:t>vyhotoven protokol</w:t>
      </w:r>
      <w:r w:rsidR="00D6060C" w:rsidRPr="00DE713F">
        <w:rPr>
          <w:rFonts w:ascii="Arial" w:hAnsi="Arial" w:cs="Arial"/>
          <w:spacing w:val="4"/>
          <w:sz w:val="22"/>
        </w:rPr>
        <w:t xml:space="preserve"> </w:t>
      </w:r>
      <w:r w:rsidRPr="00DE713F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DE713F">
        <w:rPr>
          <w:rFonts w:ascii="Arial" w:hAnsi="Arial" w:cs="Arial"/>
          <w:sz w:val="22"/>
        </w:rPr>
        <w:t xml:space="preserve"> a vzájemné nároky smluvních stran.</w:t>
      </w:r>
      <w:r w:rsidR="00C1635D" w:rsidRPr="00DE713F">
        <w:rPr>
          <w:rFonts w:ascii="Arial" w:hAnsi="Arial" w:cs="Arial"/>
          <w:sz w:val="22"/>
        </w:rPr>
        <w:t xml:space="preserve"> Pro účely vy</w:t>
      </w:r>
      <w:r w:rsidR="00413889" w:rsidRPr="00DE713F">
        <w:rPr>
          <w:rFonts w:ascii="Arial" w:hAnsi="Arial" w:cs="Arial"/>
          <w:sz w:val="22"/>
        </w:rPr>
        <w:t xml:space="preserve">hotovení protokolu a vzájemného </w:t>
      </w:r>
      <w:r w:rsidR="007B54D8" w:rsidRPr="00DE713F">
        <w:rPr>
          <w:rFonts w:ascii="Arial" w:hAnsi="Arial" w:cs="Arial"/>
          <w:sz w:val="22"/>
        </w:rPr>
        <w:t>vypořád</w:t>
      </w:r>
      <w:r w:rsidR="00413889" w:rsidRPr="00DE713F">
        <w:rPr>
          <w:rFonts w:ascii="Arial" w:hAnsi="Arial" w:cs="Arial"/>
          <w:sz w:val="22"/>
        </w:rPr>
        <w:t>á</w:t>
      </w:r>
      <w:r w:rsidR="007B54D8" w:rsidRPr="00DE713F">
        <w:rPr>
          <w:rFonts w:ascii="Arial" w:hAnsi="Arial" w:cs="Arial"/>
          <w:sz w:val="22"/>
        </w:rPr>
        <w:t>ní</w:t>
      </w:r>
      <w:r w:rsidR="00C1635D" w:rsidRPr="00DE713F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 w:rsidRPr="00DE713F">
        <w:rPr>
          <w:rFonts w:ascii="Arial" w:hAnsi="Arial" w:cs="Arial"/>
          <w:sz w:val="22"/>
        </w:rPr>
        <w:t>odst</w:t>
      </w:r>
      <w:r w:rsidR="00C1635D" w:rsidRPr="00DE713F">
        <w:rPr>
          <w:rFonts w:ascii="Arial" w:hAnsi="Arial" w:cs="Arial"/>
          <w:sz w:val="22"/>
        </w:rPr>
        <w:t xml:space="preserve">. </w:t>
      </w:r>
      <w:proofErr w:type="gramStart"/>
      <w:r w:rsidR="00C1635D" w:rsidRPr="00DE713F">
        <w:rPr>
          <w:rFonts w:ascii="Arial" w:hAnsi="Arial" w:cs="Arial"/>
          <w:sz w:val="22"/>
        </w:rPr>
        <w:t>13.</w:t>
      </w:r>
      <w:r w:rsidR="00676952" w:rsidRPr="00DE713F">
        <w:rPr>
          <w:rFonts w:ascii="Arial" w:hAnsi="Arial" w:cs="Arial"/>
          <w:sz w:val="22"/>
        </w:rPr>
        <w:t>8</w:t>
      </w:r>
      <w:r w:rsidR="001018B2" w:rsidRPr="00DE713F">
        <w:rPr>
          <w:rFonts w:ascii="Arial" w:hAnsi="Arial" w:cs="Arial"/>
          <w:sz w:val="22"/>
        </w:rPr>
        <w:t>.</w:t>
      </w:r>
      <w:r w:rsidR="00C1635D" w:rsidRPr="00DE713F">
        <w:rPr>
          <w:rFonts w:ascii="Arial" w:hAnsi="Arial" w:cs="Arial"/>
          <w:sz w:val="22"/>
        </w:rPr>
        <w:t xml:space="preserve"> této</w:t>
      </w:r>
      <w:proofErr w:type="gramEnd"/>
      <w:r w:rsidR="00C1635D" w:rsidRPr="00DE713F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DE713F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28D9470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DE713F">
        <w:rPr>
          <w:rFonts w:ascii="Arial" w:hAnsi="Arial" w:cs="Arial"/>
          <w:sz w:val="22"/>
        </w:rPr>
        <w:t>Vzájemné pohledávky smluvních stran vzniklé ke dni odstoupení od smlouvy podle odst</w:t>
      </w:r>
      <w:r w:rsidR="00D74698" w:rsidRPr="00DE713F">
        <w:rPr>
          <w:rFonts w:ascii="Arial" w:hAnsi="Arial" w:cs="Arial"/>
          <w:sz w:val="22"/>
        </w:rPr>
        <w:t>a</w:t>
      </w:r>
      <w:r w:rsidRPr="00DE713F">
        <w:rPr>
          <w:rFonts w:ascii="Arial" w:hAnsi="Arial" w:cs="Arial"/>
          <w:sz w:val="22"/>
        </w:rPr>
        <w:t xml:space="preserve">vců </w:t>
      </w:r>
      <w:proofErr w:type="gramStart"/>
      <w:r w:rsidR="00735612" w:rsidRPr="00DE713F">
        <w:rPr>
          <w:rFonts w:ascii="Arial" w:hAnsi="Arial" w:cs="Arial"/>
          <w:sz w:val="22"/>
        </w:rPr>
        <w:t>1</w:t>
      </w:r>
      <w:r w:rsidR="00E824B2" w:rsidRPr="00DE713F">
        <w:rPr>
          <w:rFonts w:ascii="Arial" w:hAnsi="Arial" w:cs="Arial"/>
          <w:sz w:val="22"/>
        </w:rPr>
        <w:t>3</w:t>
      </w:r>
      <w:r w:rsidRPr="00DE713F">
        <w:rPr>
          <w:rFonts w:ascii="Arial" w:hAnsi="Arial" w:cs="Arial"/>
          <w:sz w:val="22"/>
        </w:rPr>
        <w:t>.1</w:t>
      </w:r>
      <w:proofErr w:type="gramEnd"/>
      <w:r w:rsidR="004D58DE" w:rsidRPr="00DE713F">
        <w:rPr>
          <w:rFonts w:ascii="Arial" w:hAnsi="Arial" w:cs="Arial"/>
          <w:sz w:val="22"/>
        </w:rPr>
        <w:t>.</w:t>
      </w:r>
      <w:r w:rsidR="00C1592D" w:rsidRPr="00DE713F">
        <w:rPr>
          <w:rFonts w:ascii="Arial" w:hAnsi="Arial" w:cs="Arial"/>
          <w:sz w:val="22"/>
        </w:rPr>
        <w:t>,</w:t>
      </w:r>
      <w:r w:rsidRPr="00DE713F">
        <w:rPr>
          <w:rFonts w:ascii="Arial" w:hAnsi="Arial" w:cs="Arial"/>
          <w:sz w:val="22"/>
        </w:rPr>
        <w:t xml:space="preserve"> </w:t>
      </w:r>
      <w:r w:rsidR="00735612" w:rsidRPr="00DE713F">
        <w:rPr>
          <w:rFonts w:ascii="Arial" w:hAnsi="Arial" w:cs="Arial"/>
          <w:sz w:val="22"/>
        </w:rPr>
        <w:t>1</w:t>
      </w:r>
      <w:r w:rsidR="00E824B2" w:rsidRPr="00DE713F">
        <w:rPr>
          <w:rFonts w:ascii="Arial" w:hAnsi="Arial" w:cs="Arial"/>
          <w:sz w:val="22"/>
        </w:rPr>
        <w:t>3</w:t>
      </w:r>
      <w:r w:rsidRPr="00DE713F">
        <w:rPr>
          <w:rFonts w:ascii="Arial" w:hAnsi="Arial" w:cs="Arial"/>
          <w:sz w:val="22"/>
        </w:rPr>
        <w:t>.2</w:t>
      </w:r>
      <w:r w:rsidR="004D58DE" w:rsidRPr="00DE713F">
        <w:rPr>
          <w:rFonts w:ascii="Arial" w:hAnsi="Arial" w:cs="Arial"/>
          <w:sz w:val="22"/>
        </w:rPr>
        <w:t>.</w:t>
      </w:r>
      <w:r w:rsidR="00676952" w:rsidRPr="00DE713F">
        <w:rPr>
          <w:rFonts w:ascii="Arial" w:hAnsi="Arial" w:cs="Arial"/>
          <w:sz w:val="22"/>
        </w:rPr>
        <w:t>, 13.3.,</w:t>
      </w:r>
      <w:r w:rsidRPr="00DE713F">
        <w:rPr>
          <w:rFonts w:ascii="Arial" w:hAnsi="Arial" w:cs="Arial"/>
          <w:sz w:val="22"/>
        </w:rPr>
        <w:t xml:space="preserve">  </w:t>
      </w:r>
      <w:r w:rsidR="00735612" w:rsidRPr="00DE713F">
        <w:rPr>
          <w:rFonts w:ascii="Arial" w:hAnsi="Arial" w:cs="Arial"/>
          <w:sz w:val="22"/>
        </w:rPr>
        <w:t>1</w:t>
      </w:r>
      <w:r w:rsidR="00E824B2" w:rsidRPr="00DE713F">
        <w:rPr>
          <w:rFonts w:ascii="Arial" w:hAnsi="Arial" w:cs="Arial"/>
          <w:sz w:val="22"/>
        </w:rPr>
        <w:t>3</w:t>
      </w:r>
      <w:r w:rsidRPr="00DE713F">
        <w:rPr>
          <w:rFonts w:ascii="Arial" w:hAnsi="Arial" w:cs="Arial"/>
          <w:sz w:val="22"/>
        </w:rPr>
        <w:t>.</w:t>
      </w:r>
      <w:r w:rsidR="00676952" w:rsidRPr="00DE713F">
        <w:rPr>
          <w:rFonts w:ascii="Arial" w:hAnsi="Arial" w:cs="Arial"/>
          <w:sz w:val="22"/>
        </w:rPr>
        <w:t>5</w:t>
      </w:r>
      <w:r w:rsidR="004D58DE" w:rsidRPr="00DE713F">
        <w:rPr>
          <w:rFonts w:ascii="Arial" w:hAnsi="Arial" w:cs="Arial"/>
          <w:sz w:val="22"/>
        </w:rPr>
        <w:t>.</w:t>
      </w:r>
      <w:r w:rsidR="00676952" w:rsidRPr="00DE713F">
        <w:rPr>
          <w:rFonts w:ascii="Arial" w:hAnsi="Arial" w:cs="Arial"/>
          <w:sz w:val="22"/>
        </w:rPr>
        <w:t xml:space="preserve"> a 13.7.</w:t>
      </w:r>
      <w:r w:rsidRPr="00DE713F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DE713F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DE713F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DE713F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DE713F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Pr="00DE713F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Pr="00DE713F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DE713F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DE713F">
        <w:rPr>
          <w:rFonts w:ascii="Arial" w:hAnsi="Arial" w:cs="Arial"/>
          <w:spacing w:val="-4"/>
          <w:sz w:val="22"/>
        </w:rPr>
        <w:t>čanského</w:t>
      </w:r>
      <w:r w:rsidRPr="00DE713F">
        <w:rPr>
          <w:rFonts w:ascii="Arial" w:hAnsi="Arial" w:cs="Arial"/>
          <w:sz w:val="22"/>
        </w:rPr>
        <w:t xml:space="preserve"> zákoníku.</w:t>
      </w:r>
      <w:r w:rsidR="00C1635D" w:rsidRPr="00DE713F">
        <w:rPr>
          <w:rFonts w:ascii="Arial" w:hAnsi="Arial" w:cs="Arial"/>
          <w:sz w:val="22"/>
        </w:rPr>
        <w:t xml:space="preserve"> </w:t>
      </w:r>
    </w:p>
    <w:p w14:paraId="784DCC10" w14:textId="7AAE827D" w:rsidR="00A6232C" w:rsidRPr="00DE713F" w:rsidRDefault="00A6232C" w:rsidP="00B67F70">
      <w:pPr>
        <w:jc w:val="center"/>
        <w:rPr>
          <w:rFonts w:ascii="Arial" w:hAnsi="Arial" w:cs="Arial"/>
          <w:b/>
        </w:rPr>
      </w:pPr>
    </w:p>
    <w:p w14:paraId="13D0EA60" w14:textId="77777777" w:rsidR="00B67F70" w:rsidRPr="00DE713F" w:rsidRDefault="00B67F70" w:rsidP="00B67F70">
      <w:pPr>
        <w:jc w:val="center"/>
        <w:rPr>
          <w:rFonts w:ascii="Arial" w:hAnsi="Arial" w:cs="Arial"/>
          <w:b/>
        </w:rPr>
      </w:pPr>
    </w:p>
    <w:p w14:paraId="7FC35D11" w14:textId="1A1E4386" w:rsidR="00F77E11" w:rsidRPr="00DE713F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DE713F">
        <w:rPr>
          <w:rFonts w:ascii="Arial" w:hAnsi="Arial" w:cs="Arial"/>
          <w:b/>
        </w:rPr>
        <w:t xml:space="preserve">Článek </w:t>
      </w:r>
      <w:r w:rsidR="00735612" w:rsidRPr="00DE713F">
        <w:rPr>
          <w:rFonts w:ascii="Arial" w:hAnsi="Arial" w:cs="Arial"/>
          <w:b/>
        </w:rPr>
        <w:t>1</w:t>
      </w:r>
      <w:r w:rsidR="00E824B2" w:rsidRPr="00DE713F">
        <w:rPr>
          <w:rFonts w:ascii="Arial" w:hAnsi="Arial" w:cs="Arial"/>
          <w:b/>
        </w:rPr>
        <w:t>4</w:t>
      </w:r>
      <w:r w:rsidR="00735612" w:rsidRPr="00DE713F">
        <w:rPr>
          <w:rFonts w:ascii="Arial" w:hAnsi="Arial" w:cs="Arial"/>
          <w:b/>
        </w:rPr>
        <w:t xml:space="preserve"> </w:t>
      </w:r>
      <w:r w:rsidRPr="00DE713F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DE713F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DE713F">
        <w:rPr>
          <w:rFonts w:ascii="Arial" w:hAnsi="Arial" w:cs="Arial"/>
          <w:sz w:val="22"/>
        </w:rPr>
        <w:t xml:space="preserve"> veřejné zakázky</w:t>
      </w:r>
      <w:r w:rsidRPr="00DE713F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DE713F">
        <w:rPr>
          <w:rFonts w:ascii="Arial" w:hAnsi="Arial" w:cs="Arial"/>
          <w:sz w:val="22"/>
        </w:rPr>
        <w:t> objednatelem</w:t>
      </w:r>
      <w:r w:rsidRPr="00DE713F">
        <w:rPr>
          <w:rFonts w:ascii="Arial" w:hAnsi="Arial" w:cs="Arial"/>
          <w:sz w:val="22"/>
        </w:rPr>
        <w:t>.</w:t>
      </w:r>
    </w:p>
    <w:p w14:paraId="2B31F79C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8AE9606" w14:textId="77777777" w:rsidR="00AE3818" w:rsidRPr="00DE713F" w:rsidRDefault="00005B39" w:rsidP="00AE3818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DE713F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DE713F">
        <w:rPr>
          <w:rFonts w:ascii="Arial" w:hAnsi="Arial" w:cs="Arial"/>
          <w:sz w:val="22"/>
        </w:rPr>
        <w:t xml:space="preserve"> </w:t>
      </w:r>
      <w:r w:rsidRPr="00DE713F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DE713F">
        <w:rPr>
          <w:rFonts w:ascii="Arial" w:hAnsi="Arial" w:cs="Arial"/>
          <w:sz w:val="22"/>
        </w:rPr>
        <w:t xml:space="preserve"> veřejné zakázky, na kterou s ním </w:t>
      </w:r>
      <w:r w:rsidR="00282E73" w:rsidRPr="00DE713F">
        <w:rPr>
          <w:rFonts w:ascii="Arial" w:hAnsi="Arial" w:cs="Arial"/>
          <w:sz w:val="22"/>
        </w:rPr>
        <w:t xml:space="preserve">objednatel </w:t>
      </w:r>
      <w:r w:rsidRPr="00DE713F">
        <w:rPr>
          <w:rFonts w:ascii="Arial" w:hAnsi="Arial" w:cs="Arial"/>
          <w:sz w:val="22"/>
        </w:rPr>
        <w:t xml:space="preserve">uzavřel smlouvu, a že se zejména ve vztahu k ostatním </w:t>
      </w:r>
      <w:r w:rsidR="008E2564" w:rsidRPr="00DE713F">
        <w:rPr>
          <w:rFonts w:ascii="Arial" w:hAnsi="Arial" w:cs="Arial"/>
          <w:sz w:val="22"/>
        </w:rPr>
        <w:t xml:space="preserve">účastníkům zadávacího řízení </w:t>
      </w:r>
      <w:r w:rsidRPr="00DE713F">
        <w:rPr>
          <w:rFonts w:ascii="Arial" w:hAnsi="Arial" w:cs="Arial"/>
          <w:sz w:val="22"/>
        </w:rPr>
        <w:t>nedopustil žádného jednání narušujícího hospodářskou soutěž.</w:t>
      </w:r>
    </w:p>
    <w:p w14:paraId="264930D9" w14:textId="77777777" w:rsidR="00AE3818" w:rsidRPr="00DE713F" w:rsidRDefault="00AE3818" w:rsidP="00AE3818">
      <w:pPr>
        <w:pStyle w:val="Odstavecseseznamem"/>
        <w:rPr>
          <w:rFonts w:ascii="Arial" w:hAnsi="Arial" w:cs="Arial"/>
          <w:snapToGrid w:val="0"/>
        </w:rPr>
      </w:pPr>
    </w:p>
    <w:p w14:paraId="1B01E166" w14:textId="300068F2" w:rsidR="00AE3818" w:rsidRPr="00DE713F" w:rsidRDefault="00AE3818" w:rsidP="00AE3818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napToGrid w:val="0"/>
          <w:sz w:val="22"/>
        </w:rPr>
        <w:t>Smluvní strany se zavazují postupovat v souladu s touto smlouvou a s právními předpisy upravujícími zadávání veřejných zakázek (především zákon o zadávání veřejných zakázkách (ZZVZ), v platném znění) a v souladu s příslušnými pravidly a výklady poskytovatele dotace.</w:t>
      </w:r>
    </w:p>
    <w:p w14:paraId="6A11C716" w14:textId="77777777" w:rsidR="00005B39" w:rsidRPr="00DE713F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53DAEE6C" w:rsidR="00924BA5" w:rsidRPr="00DE713F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prohlašuje, že se nebude podílet na výkonu technického dozoru stavby, která je předmětem této Smlouvy. Zhotovitel dále prohlašuje, že výše uvedená osoba pověřená výkonem TD</w:t>
      </w:r>
      <w:r w:rsidR="004A71FF" w:rsidRPr="00DE713F">
        <w:rPr>
          <w:rFonts w:ascii="Arial" w:hAnsi="Arial" w:cs="Arial"/>
          <w:sz w:val="22"/>
        </w:rPr>
        <w:t>S</w:t>
      </w:r>
      <w:r w:rsidRPr="00DE713F">
        <w:rPr>
          <w:rFonts w:ascii="Arial" w:hAnsi="Arial" w:cs="Arial"/>
          <w:sz w:val="22"/>
        </w:rPr>
        <w:t xml:space="preserve"> není ani osobou s ním propojenou. </w:t>
      </w:r>
    </w:p>
    <w:p w14:paraId="37963F79" w14:textId="77777777" w:rsidR="00924BA5" w:rsidRPr="00DE713F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Pr="00DE713F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Pr="00DE713F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DE713F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DE713F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DE713F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DE713F">
        <w:rPr>
          <w:rFonts w:ascii="Arial" w:hAnsi="Arial" w:cs="Arial"/>
          <w:sz w:val="22"/>
        </w:rPr>
        <w:t>bčanského</w:t>
      </w:r>
      <w:r w:rsidRPr="00DE713F">
        <w:rPr>
          <w:rFonts w:ascii="Arial" w:hAnsi="Arial" w:cs="Arial"/>
          <w:sz w:val="22"/>
        </w:rPr>
        <w:t xml:space="preserve"> zákoníku.</w:t>
      </w:r>
      <w:r w:rsidR="00790FCF" w:rsidRPr="00DE713F">
        <w:rPr>
          <w:rFonts w:ascii="Arial" w:hAnsi="Arial" w:cs="Arial"/>
          <w:sz w:val="22"/>
        </w:rPr>
        <w:t xml:space="preserve"> Smluvní strany se dohodly na tom, že </w:t>
      </w:r>
      <w:r w:rsidR="00821E60" w:rsidRPr="00DE713F">
        <w:rPr>
          <w:rFonts w:ascii="Arial" w:hAnsi="Arial" w:cs="Arial"/>
          <w:sz w:val="22"/>
        </w:rPr>
        <w:t xml:space="preserve">při plnění této smlouvy nebudou mít </w:t>
      </w:r>
      <w:r w:rsidR="00790FCF" w:rsidRPr="00DE713F">
        <w:rPr>
          <w:rFonts w:ascii="Arial" w:hAnsi="Arial" w:cs="Arial"/>
          <w:sz w:val="22"/>
        </w:rPr>
        <w:t xml:space="preserve">obchodní </w:t>
      </w:r>
      <w:r w:rsidR="007B54D8" w:rsidRPr="00DE713F">
        <w:rPr>
          <w:rFonts w:ascii="Arial" w:hAnsi="Arial" w:cs="Arial"/>
          <w:sz w:val="22"/>
        </w:rPr>
        <w:t>zvyklosti přednost</w:t>
      </w:r>
      <w:r w:rsidR="00790FCF" w:rsidRPr="00DE713F">
        <w:rPr>
          <w:rFonts w:ascii="Arial" w:hAnsi="Arial" w:cs="Arial"/>
          <w:sz w:val="22"/>
        </w:rPr>
        <w:t xml:space="preserve"> před </w:t>
      </w:r>
      <w:r w:rsidR="00CF4268" w:rsidRPr="00DE713F">
        <w:rPr>
          <w:rFonts w:ascii="Arial" w:hAnsi="Arial" w:cs="Arial"/>
          <w:sz w:val="22"/>
        </w:rPr>
        <w:t xml:space="preserve">dispozitivními ustanoveními </w:t>
      </w:r>
      <w:r w:rsidR="005510AB" w:rsidRPr="00DE713F">
        <w:rPr>
          <w:rFonts w:ascii="Arial" w:hAnsi="Arial" w:cs="Arial"/>
          <w:sz w:val="22"/>
        </w:rPr>
        <w:t xml:space="preserve">občanského </w:t>
      </w:r>
      <w:r w:rsidR="00821E60" w:rsidRPr="00DE713F">
        <w:rPr>
          <w:rFonts w:ascii="Arial" w:hAnsi="Arial" w:cs="Arial"/>
          <w:sz w:val="22"/>
        </w:rPr>
        <w:t>zákon</w:t>
      </w:r>
      <w:r w:rsidR="005510AB" w:rsidRPr="00DE713F">
        <w:rPr>
          <w:rFonts w:ascii="Arial" w:hAnsi="Arial" w:cs="Arial"/>
          <w:sz w:val="22"/>
        </w:rPr>
        <w:t>íku</w:t>
      </w:r>
      <w:r w:rsidR="00821E60" w:rsidRPr="00DE713F">
        <w:rPr>
          <w:rFonts w:ascii="Arial" w:hAnsi="Arial" w:cs="Arial"/>
          <w:sz w:val="22"/>
        </w:rPr>
        <w:t>.</w:t>
      </w:r>
    </w:p>
    <w:p w14:paraId="6C913A64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 w:rsidRPr="00DE713F">
        <w:rPr>
          <w:rFonts w:ascii="Arial" w:hAnsi="Arial" w:cs="Arial"/>
          <w:sz w:val="22"/>
        </w:rPr>
        <w:t>k</w:t>
      </w:r>
      <w:r w:rsidRPr="00DE713F">
        <w:rPr>
          <w:rFonts w:ascii="Arial" w:hAnsi="Arial" w:cs="Arial"/>
          <w:sz w:val="22"/>
        </w:rPr>
        <w:t> </w:t>
      </w:r>
      <w:r w:rsidR="00ED23B8" w:rsidRPr="00DE713F">
        <w:rPr>
          <w:rFonts w:ascii="Arial" w:hAnsi="Arial" w:cs="Arial"/>
          <w:sz w:val="22"/>
        </w:rPr>
        <w:t>přeměně</w:t>
      </w:r>
      <w:r w:rsidRPr="00DE713F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5541C10" w14:textId="1AAB3EC6" w:rsidR="00A52D8A" w:rsidRPr="00DE713F" w:rsidRDefault="00A52D8A" w:rsidP="00A52D8A">
      <w:pPr>
        <w:pStyle w:val="Zkladntextodsazen21"/>
        <w:numPr>
          <w:ilvl w:val="1"/>
          <w:numId w:val="17"/>
        </w:numPr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lastRenderedPageBreak/>
        <w:t xml:space="preserve">Předmět smlouvy bude částečně spolufinancován Ministerstvem pro místní rozvoj v rámci programu </w:t>
      </w:r>
      <w:r w:rsidRPr="00DE713F">
        <w:rPr>
          <w:rFonts w:ascii="Arial" w:hAnsi="Arial" w:cs="Arial"/>
          <w:b/>
          <w:sz w:val="22"/>
        </w:rPr>
        <w:t xml:space="preserve">11703 – Integrovaný regionální operační program, </w:t>
      </w:r>
      <w:r w:rsidRPr="00DE713F">
        <w:rPr>
          <w:rFonts w:ascii="Arial" w:hAnsi="Arial" w:cs="Arial"/>
          <w:sz w:val="22"/>
        </w:rPr>
        <w:t>název projektu</w:t>
      </w:r>
      <w:r w:rsidRPr="00DE713F">
        <w:rPr>
          <w:rFonts w:ascii="Arial" w:hAnsi="Arial" w:cs="Arial"/>
          <w:b/>
          <w:bCs/>
          <w:sz w:val="22"/>
        </w:rPr>
        <w:t xml:space="preserve"> Výstavba chodníku v ulicích Rajhradská – Jihlavská, Velká Bíteš, </w:t>
      </w:r>
      <w:r w:rsidRPr="00DE713F">
        <w:rPr>
          <w:rFonts w:ascii="Arial" w:hAnsi="Arial" w:cs="Arial"/>
          <w:bCs/>
          <w:sz w:val="22"/>
        </w:rPr>
        <w:t>identifikační číslo EIS</w:t>
      </w:r>
      <w:r w:rsidRPr="00DE713F">
        <w:rPr>
          <w:rFonts w:ascii="Arial" w:hAnsi="Arial" w:cs="Arial"/>
          <w:b/>
          <w:bCs/>
          <w:sz w:val="22"/>
        </w:rPr>
        <w:t xml:space="preserve"> CZ.06.4.59/0.0/0.0/16_038/0015206. </w:t>
      </w:r>
      <w:r w:rsidRPr="00DE713F">
        <w:rPr>
          <w:rFonts w:ascii="Arial" w:hAnsi="Arial" w:cs="Arial"/>
          <w:sz w:val="22"/>
        </w:rPr>
        <w:t>Zhotovitel bere na vědomí, že předmětem smlouvy jsou aktivity a výstupy, které budou tvořit součást projektu spolufinancovaného Evropskou unií v rámci IROP.</w:t>
      </w:r>
    </w:p>
    <w:p w14:paraId="5AEECFCC" w14:textId="77777777" w:rsidR="00A52D8A" w:rsidRPr="00DE713F" w:rsidRDefault="00A52D8A" w:rsidP="00A52D8A">
      <w:pPr>
        <w:pStyle w:val="Odstavecseseznamem"/>
        <w:rPr>
          <w:rFonts w:ascii="Arial" w:hAnsi="Arial" w:cs="Arial"/>
        </w:rPr>
      </w:pPr>
    </w:p>
    <w:p w14:paraId="79AA90FC" w14:textId="78782C9B" w:rsidR="00A11623" w:rsidRPr="00DE713F" w:rsidRDefault="00F77E11" w:rsidP="00A11623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DE713F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 w:rsidRPr="00DE713F">
        <w:rPr>
          <w:rFonts w:ascii="Arial" w:hAnsi="Arial" w:cs="Arial"/>
          <w:sz w:val="22"/>
        </w:rPr>
        <w:t>, ve znění pozdějších předpisů</w:t>
      </w:r>
      <w:r w:rsidRPr="00DE713F">
        <w:rPr>
          <w:rFonts w:ascii="Arial" w:hAnsi="Arial" w:cs="Arial"/>
          <w:sz w:val="22"/>
        </w:rPr>
        <w:t>, osobou povinnou spolupůsobit při výkonu finanční kontroly.</w:t>
      </w:r>
      <w:r w:rsidR="00E01343" w:rsidRPr="00DE713F">
        <w:rPr>
          <w:rFonts w:ascii="Arial" w:hAnsi="Arial" w:cs="Arial"/>
          <w:sz w:val="22"/>
        </w:rPr>
        <w:t xml:space="preserve"> </w:t>
      </w:r>
      <w:r w:rsidR="00A11623" w:rsidRPr="00DE713F">
        <w:rPr>
          <w:rFonts w:ascii="Arial" w:hAnsi="Arial" w:cs="Arial"/>
          <w:iCs/>
          <w:snapToGrid w:val="0"/>
          <w:sz w:val="22"/>
        </w:rPr>
        <w:t xml:space="preserve">Zhotovitel se zavazuje, že poskytne potřebné spolupůsobení při výkonu finanční kontroly a umožní přístup k potřebným dokladům vč. smluv a souvisejících dokumentů, které podléhají ochraně podle zvláštních právních předpisů (např. obchodní tajemství, utajované skutečnosti) za předpokladu, že budou splněny požadavky kladené právními předpisy (např. zákon č. 255/2012 Sb., o kontrole), a to po celou dobu realizace díla a dále minimálně do uplynutí lhůty </w:t>
      </w:r>
      <w:r w:rsidR="00C16C2A" w:rsidRPr="00DE713F">
        <w:rPr>
          <w:rFonts w:ascii="Arial" w:hAnsi="Arial" w:cs="Arial"/>
          <w:iCs/>
          <w:snapToGrid w:val="0"/>
          <w:sz w:val="22"/>
        </w:rPr>
        <w:t>stanove</w:t>
      </w:r>
      <w:r w:rsidR="00A11623" w:rsidRPr="00DE713F">
        <w:rPr>
          <w:rFonts w:ascii="Arial" w:hAnsi="Arial" w:cs="Arial"/>
          <w:iCs/>
          <w:snapToGrid w:val="0"/>
          <w:sz w:val="22"/>
        </w:rPr>
        <w:t>né poskytovatelem dotace. Stejné podmínky spolupůsobení při výkonu finanční kontroly se Zhotovitel zavazuje zajistit u svých poddodavatelů.</w:t>
      </w:r>
    </w:p>
    <w:p w14:paraId="13DD89D9" w14:textId="3A257960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25763CB" w:rsidR="00742A02" w:rsidRPr="00DE713F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6"/>
          <w:sz w:val="22"/>
        </w:rPr>
        <w:t>Zhotovitel</w:t>
      </w:r>
      <w:r w:rsidR="00742A02" w:rsidRPr="00DE713F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DE713F">
        <w:rPr>
          <w:rFonts w:ascii="Arial" w:hAnsi="Arial" w:cs="Arial"/>
          <w:sz w:val="22"/>
        </w:rPr>
        <w:t xml:space="preserve"> dokladů minimálně do konce roku </w:t>
      </w:r>
      <w:r w:rsidR="00E173A8" w:rsidRPr="00DE713F">
        <w:rPr>
          <w:rFonts w:ascii="Arial" w:hAnsi="Arial" w:cs="Arial"/>
          <w:sz w:val="22"/>
        </w:rPr>
        <w:t>2032</w:t>
      </w:r>
      <w:r w:rsidR="00742A02" w:rsidRPr="00DE713F">
        <w:rPr>
          <w:rFonts w:ascii="Arial" w:hAnsi="Arial" w:cs="Arial"/>
          <w:sz w:val="22"/>
        </w:rPr>
        <w:t>.</w:t>
      </w:r>
    </w:p>
    <w:p w14:paraId="102AA305" w14:textId="77777777" w:rsidR="00742A02" w:rsidRPr="00DE713F" w:rsidRDefault="00742A02" w:rsidP="00742A02">
      <w:pPr>
        <w:pStyle w:val="Odstavecseseznamem"/>
        <w:rPr>
          <w:rFonts w:ascii="Arial" w:hAnsi="Arial" w:cs="Arial"/>
        </w:rPr>
      </w:pPr>
    </w:p>
    <w:p w14:paraId="4EBCACC4" w14:textId="47BEBA1C" w:rsidR="00742A02" w:rsidRPr="00DE713F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6"/>
          <w:sz w:val="22"/>
        </w:rPr>
        <w:t>Zhotovitel</w:t>
      </w:r>
      <w:r w:rsidR="00742A02" w:rsidRPr="00DE713F">
        <w:rPr>
          <w:rFonts w:ascii="Arial" w:hAnsi="Arial" w:cs="Arial"/>
          <w:spacing w:val="6"/>
          <w:sz w:val="22"/>
        </w:rPr>
        <w:t xml:space="preserve"> je pov</w:t>
      </w:r>
      <w:r w:rsidR="00E173A8" w:rsidRPr="00DE713F">
        <w:rPr>
          <w:rFonts w:ascii="Arial" w:hAnsi="Arial" w:cs="Arial"/>
          <w:spacing w:val="6"/>
          <w:sz w:val="22"/>
        </w:rPr>
        <w:t>inen minimálně do konce roku 2032</w:t>
      </w:r>
      <w:r w:rsidR="00742A02" w:rsidRPr="00DE713F">
        <w:rPr>
          <w:rFonts w:ascii="Arial" w:hAnsi="Arial" w:cs="Arial"/>
          <w:spacing w:val="6"/>
          <w:sz w:val="22"/>
        </w:rPr>
        <w:t xml:space="preserve"> po</w:t>
      </w:r>
      <w:r w:rsidR="008F28F0" w:rsidRPr="00DE713F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 w:rsidRPr="00DE713F">
        <w:rPr>
          <w:rFonts w:ascii="Arial" w:hAnsi="Arial" w:cs="Arial"/>
          <w:spacing w:val="6"/>
          <w:sz w:val="22"/>
        </w:rPr>
        <w:t xml:space="preserve">a </w:t>
      </w:r>
      <w:r w:rsidR="00742A02" w:rsidRPr="00DE713F">
        <w:rPr>
          <w:rFonts w:ascii="Arial" w:hAnsi="Arial" w:cs="Arial"/>
          <w:spacing w:val="6"/>
          <w:sz w:val="22"/>
        </w:rPr>
        <w:t>dokumentaci</w:t>
      </w:r>
      <w:r w:rsidR="00742A02" w:rsidRPr="00DE713F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DE713F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DE713F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Pr="00DE713F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DE713F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DE713F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Pr="00DE713F" w:rsidRDefault="00365782" w:rsidP="00365782">
      <w:pPr>
        <w:pStyle w:val="Odstavecseseznamem"/>
        <w:rPr>
          <w:rFonts w:ascii="Arial" w:hAnsi="Arial" w:cs="Arial"/>
        </w:rPr>
      </w:pPr>
    </w:p>
    <w:p w14:paraId="6E3D5059" w14:textId="1FEB77DC" w:rsidR="00365782" w:rsidRPr="00DE713F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Tato smlouva nabývá platnosti</w:t>
      </w:r>
      <w:r w:rsidR="00B67F70" w:rsidRPr="00DE713F">
        <w:rPr>
          <w:rFonts w:ascii="Arial" w:hAnsi="Arial" w:cs="Arial"/>
          <w:sz w:val="22"/>
        </w:rPr>
        <w:t xml:space="preserve"> a účinnosti</w:t>
      </w:r>
      <w:r w:rsidRPr="00DE713F">
        <w:rPr>
          <w:rFonts w:ascii="Arial" w:hAnsi="Arial" w:cs="Arial"/>
          <w:sz w:val="22"/>
        </w:rPr>
        <w:t xml:space="preserve"> dnem podpisu</w:t>
      </w:r>
      <w:r w:rsidR="00BC3A97" w:rsidRPr="00DE713F">
        <w:rPr>
          <w:rFonts w:ascii="Arial" w:hAnsi="Arial" w:cs="Arial"/>
          <w:sz w:val="22"/>
        </w:rPr>
        <w:t xml:space="preserve"> oprávněnými zástupci smluvních stran</w:t>
      </w:r>
      <w:r w:rsidR="00B470DF" w:rsidRPr="00DE713F">
        <w:rPr>
          <w:rFonts w:ascii="Arial" w:hAnsi="Arial" w:cs="Arial"/>
          <w:sz w:val="22"/>
        </w:rPr>
        <w:t>.</w:t>
      </w:r>
    </w:p>
    <w:p w14:paraId="7120EDF2" w14:textId="77777777" w:rsidR="00B67F70" w:rsidRPr="00DE713F" w:rsidRDefault="00B67F70" w:rsidP="00B67F70">
      <w:pPr>
        <w:pStyle w:val="Odstavecseseznamem"/>
        <w:rPr>
          <w:rFonts w:ascii="Arial" w:hAnsi="Arial" w:cs="Arial"/>
        </w:rPr>
      </w:pPr>
    </w:p>
    <w:p w14:paraId="2761FAA1" w14:textId="34195F38" w:rsidR="00B67F70" w:rsidRPr="00DE713F" w:rsidRDefault="00B67F70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>Tato smlouva byla projednána na jednání Rady města Velká Bíteš dne …………… a byla schvále</w:t>
      </w:r>
      <w:r w:rsidR="00E173A8" w:rsidRPr="00DE713F">
        <w:rPr>
          <w:rFonts w:ascii="Arial" w:hAnsi="Arial" w:cs="Arial"/>
          <w:sz w:val="22"/>
        </w:rPr>
        <w:t xml:space="preserve">na usnesením č. </w:t>
      </w:r>
      <w:proofErr w:type="gramStart"/>
      <w:r w:rsidR="00E173A8" w:rsidRPr="00DE713F">
        <w:rPr>
          <w:rFonts w:ascii="Arial" w:hAnsi="Arial" w:cs="Arial"/>
          <w:sz w:val="22"/>
        </w:rPr>
        <w:t>…../…</w:t>
      </w:r>
      <w:proofErr w:type="gramEnd"/>
      <w:r w:rsidR="00E173A8" w:rsidRPr="00DE713F">
        <w:rPr>
          <w:rFonts w:ascii="Arial" w:hAnsi="Arial" w:cs="Arial"/>
          <w:sz w:val="22"/>
        </w:rPr>
        <w:t>../….</w:t>
      </w:r>
      <w:r w:rsidRPr="00DE713F">
        <w:rPr>
          <w:rFonts w:ascii="Arial" w:hAnsi="Arial" w:cs="Arial"/>
          <w:sz w:val="22"/>
        </w:rPr>
        <w:t>/RM.</w:t>
      </w:r>
    </w:p>
    <w:p w14:paraId="5D7C952B" w14:textId="77777777" w:rsidR="00B470DF" w:rsidRPr="00DE713F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DE713F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DE713F">
        <w:rPr>
          <w:rFonts w:ascii="Arial" w:hAnsi="Arial" w:cs="Arial"/>
          <w:sz w:val="22"/>
        </w:rPr>
        <w:t xml:space="preserve"> Na důkaz připojují </w:t>
      </w:r>
      <w:r w:rsidR="00BC3A97" w:rsidRPr="00DE713F">
        <w:rPr>
          <w:rFonts w:ascii="Arial" w:hAnsi="Arial" w:cs="Arial"/>
          <w:sz w:val="22"/>
        </w:rPr>
        <w:t xml:space="preserve">oprávnění zástupci obou smluvních stran </w:t>
      </w:r>
      <w:r w:rsidRPr="00DE713F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DE713F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DE713F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DE713F">
        <w:rPr>
          <w:rFonts w:ascii="Arial" w:hAnsi="Arial" w:cs="Arial"/>
          <w:sz w:val="22"/>
        </w:rPr>
        <w:t xml:space="preserve">Nedílnou </w:t>
      </w:r>
      <w:r w:rsidR="00625DC1" w:rsidRPr="00DE713F">
        <w:rPr>
          <w:rFonts w:ascii="Arial" w:hAnsi="Arial" w:cs="Arial"/>
          <w:sz w:val="22"/>
        </w:rPr>
        <w:t>součástí</w:t>
      </w:r>
      <w:r w:rsidRPr="00DE713F">
        <w:rPr>
          <w:rFonts w:ascii="Arial" w:hAnsi="Arial" w:cs="Arial"/>
          <w:sz w:val="22"/>
        </w:rPr>
        <w:t xml:space="preserve"> této smlouvy je </w:t>
      </w:r>
      <w:r w:rsidR="00625DC1" w:rsidRPr="00DE713F">
        <w:rPr>
          <w:rFonts w:ascii="Arial" w:hAnsi="Arial" w:cs="Arial"/>
          <w:sz w:val="22"/>
        </w:rPr>
        <w:t>příloha č. 1 O</w:t>
      </w:r>
      <w:r w:rsidRPr="00DE713F">
        <w:rPr>
          <w:rFonts w:ascii="Arial" w:hAnsi="Arial" w:cs="Arial"/>
          <w:sz w:val="22"/>
        </w:rPr>
        <w:t xml:space="preserve">ceněný </w:t>
      </w:r>
      <w:r w:rsidR="00213ECB" w:rsidRPr="00DE713F">
        <w:rPr>
          <w:rFonts w:ascii="Arial" w:hAnsi="Arial" w:cs="Arial"/>
          <w:sz w:val="22"/>
        </w:rPr>
        <w:t>soupis prací</w:t>
      </w:r>
      <w:r w:rsidR="00154E59" w:rsidRPr="00DE713F">
        <w:rPr>
          <w:rFonts w:ascii="Arial" w:hAnsi="Arial" w:cs="Arial"/>
          <w:sz w:val="22"/>
        </w:rPr>
        <w:t>.</w:t>
      </w:r>
    </w:p>
    <w:p w14:paraId="66B5BB65" w14:textId="2D7A61CA" w:rsidR="00501351" w:rsidRPr="00DE713F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4B065A59" w14:textId="77777777" w:rsidR="00B67F70" w:rsidRPr="00DE713F" w:rsidRDefault="00B67F70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1A6FC74B" w:rsidR="00F77E11" w:rsidRPr="00DE713F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E713F">
        <w:rPr>
          <w:rFonts w:ascii="Arial" w:eastAsia="MS Mincho" w:hAnsi="Arial" w:cs="Arial"/>
        </w:rPr>
        <w:t>V</w:t>
      </w:r>
      <w:r w:rsidR="001D651E" w:rsidRPr="00DE713F">
        <w:rPr>
          <w:rFonts w:ascii="Arial" w:eastAsia="MS Mincho" w:hAnsi="Arial" w:cs="Arial"/>
        </w:rPr>
        <w:t xml:space="preserve">e Velké Bíteši </w:t>
      </w:r>
      <w:r w:rsidRPr="00DE713F">
        <w:rPr>
          <w:rFonts w:ascii="Arial" w:eastAsia="MS Mincho" w:hAnsi="Arial" w:cs="Arial"/>
        </w:rPr>
        <w:t xml:space="preserve">dne </w:t>
      </w:r>
      <w:r w:rsidR="001D651E" w:rsidRPr="00DE713F">
        <w:rPr>
          <w:rFonts w:ascii="Arial" w:eastAsia="MS Mincho" w:hAnsi="Arial" w:cs="Arial"/>
        </w:rPr>
        <w:t>…………………….</w:t>
      </w:r>
      <w:r w:rsidRPr="00DE713F">
        <w:rPr>
          <w:rFonts w:ascii="Arial" w:eastAsia="MS Mincho" w:hAnsi="Arial" w:cs="Arial"/>
        </w:rPr>
        <w:tab/>
        <w:t>V </w:t>
      </w:r>
      <w:r w:rsidR="001D651E" w:rsidRPr="00DE713F">
        <w:rPr>
          <w:rFonts w:ascii="Arial" w:eastAsia="MS Mincho" w:hAnsi="Arial" w:cs="Arial"/>
        </w:rPr>
        <w:t>………………..</w:t>
      </w:r>
      <w:r w:rsidRPr="00DE713F">
        <w:rPr>
          <w:rFonts w:ascii="Arial" w:eastAsia="MS Mincho" w:hAnsi="Arial" w:cs="Arial"/>
        </w:rPr>
        <w:t xml:space="preserve"> dne</w:t>
      </w:r>
      <w:r w:rsidR="001D651E" w:rsidRPr="00DE713F">
        <w:rPr>
          <w:rFonts w:ascii="Arial" w:eastAsia="MS Mincho" w:hAnsi="Arial" w:cs="Arial"/>
        </w:rPr>
        <w:t xml:space="preserve"> …………..</w:t>
      </w:r>
      <w:r w:rsidRPr="00DE713F">
        <w:rPr>
          <w:rFonts w:ascii="Arial" w:eastAsia="MS Mincho" w:hAnsi="Arial" w:cs="Arial"/>
        </w:rPr>
        <w:t xml:space="preserve"> </w:t>
      </w:r>
    </w:p>
    <w:p w14:paraId="47C557DA" w14:textId="77777777" w:rsidR="008E27A7" w:rsidRPr="00DE713F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Pr="00DE713F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DE713F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E713F">
        <w:rPr>
          <w:rFonts w:ascii="Arial" w:eastAsia="MS Mincho" w:hAnsi="Arial" w:cs="Arial"/>
        </w:rPr>
        <w:t>Za objednatele:</w:t>
      </w:r>
      <w:r w:rsidRPr="00DE713F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DE713F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Pr="00DE713F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F1AC7E" w:rsidR="00994902" w:rsidRPr="00DE713F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73494D" w14:textId="77777777" w:rsidR="001D651E" w:rsidRPr="00DE713F" w:rsidRDefault="001D651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30F5C027" w:rsidR="00994902" w:rsidRPr="00DE713F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D9687D" w14:textId="77777777" w:rsidR="00B67F70" w:rsidRPr="00DE713F" w:rsidRDefault="00B67F70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D1D1FE4" w14:textId="77777777" w:rsidR="001D651E" w:rsidRPr="00DE713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E713F">
        <w:rPr>
          <w:rFonts w:ascii="Arial" w:eastAsia="MS Mincho" w:hAnsi="Arial" w:cs="Arial"/>
        </w:rPr>
        <w:t xml:space="preserve">Ing. </w:t>
      </w:r>
      <w:r w:rsidR="001D651E" w:rsidRPr="00DE713F">
        <w:rPr>
          <w:rFonts w:ascii="Arial" w:eastAsia="MS Mincho" w:hAnsi="Arial" w:cs="Arial"/>
        </w:rPr>
        <w:t xml:space="preserve">Milan Vlček </w:t>
      </w:r>
    </w:p>
    <w:p w14:paraId="75EB21E2" w14:textId="77777777" w:rsidR="001D651E" w:rsidRPr="00DE713F" w:rsidRDefault="001D651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E713F">
        <w:rPr>
          <w:rFonts w:ascii="Arial" w:eastAsia="MS Mincho" w:hAnsi="Arial" w:cs="Arial"/>
        </w:rPr>
        <w:t xml:space="preserve">Starosta města </w:t>
      </w:r>
    </w:p>
    <w:sectPr w:rsidR="001D651E" w:rsidRPr="00DE713F" w:rsidSect="00CA456C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6086E" w14:textId="77777777" w:rsidR="002B16B7" w:rsidRDefault="002B16B7">
      <w:r>
        <w:separator/>
      </w:r>
    </w:p>
  </w:endnote>
  <w:endnote w:type="continuationSeparator" w:id="0">
    <w:p w14:paraId="2D8C760C" w14:textId="77777777" w:rsidR="002B16B7" w:rsidRDefault="002B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F329F6" w:rsidRDefault="00F329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F329F6" w:rsidRDefault="00F329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62C13230" w:rsidR="00F329F6" w:rsidRDefault="00F329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A799B">
      <w:rPr>
        <w:rFonts w:ascii="Arial" w:hAnsi="Arial" w:cs="Arial"/>
        <w:noProof/>
      </w:rPr>
      <w:t>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A799B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3C22D143" w:rsidR="00F329F6" w:rsidRDefault="00F329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A799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A799B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B3EED" w14:textId="77777777" w:rsidR="002B16B7" w:rsidRDefault="002B16B7">
      <w:r>
        <w:separator/>
      </w:r>
    </w:p>
  </w:footnote>
  <w:footnote w:type="continuationSeparator" w:id="0">
    <w:p w14:paraId="764258B0" w14:textId="77777777" w:rsidR="002B16B7" w:rsidRDefault="002B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F329F6" w:rsidRPr="00BB2481" w:rsidRDefault="00F329F6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F329F6" w:rsidRPr="00BB2481" w:rsidRDefault="00F329F6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F329F6" w:rsidRDefault="00F329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7A333E2"/>
    <w:multiLevelType w:val="hybridMultilevel"/>
    <w:tmpl w:val="D79AE65A"/>
    <w:lvl w:ilvl="0" w:tplc="1B62C4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A2A3F72"/>
    <w:multiLevelType w:val="hybridMultilevel"/>
    <w:tmpl w:val="A8D2FAF6"/>
    <w:lvl w:ilvl="0" w:tplc="2C40F3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C1778BA"/>
    <w:multiLevelType w:val="hybridMultilevel"/>
    <w:tmpl w:val="A4AE27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5E12ECA"/>
    <w:multiLevelType w:val="hybridMultilevel"/>
    <w:tmpl w:val="7042EDC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6"/>
  </w:num>
  <w:num w:numId="9">
    <w:abstractNumId w:val="39"/>
  </w:num>
  <w:num w:numId="10">
    <w:abstractNumId w:val="51"/>
  </w:num>
  <w:num w:numId="11">
    <w:abstractNumId w:val="45"/>
  </w:num>
  <w:num w:numId="12">
    <w:abstractNumId w:val="15"/>
  </w:num>
  <w:num w:numId="13">
    <w:abstractNumId w:val="31"/>
  </w:num>
  <w:num w:numId="14">
    <w:abstractNumId w:val="52"/>
  </w:num>
  <w:num w:numId="15">
    <w:abstractNumId w:val="20"/>
  </w:num>
  <w:num w:numId="16">
    <w:abstractNumId w:val="33"/>
  </w:num>
  <w:num w:numId="17">
    <w:abstractNumId w:val="26"/>
  </w:num>
  <w:num w:numId="18">
    <w:abstractNumId w:val="42"/>
  </w:num>
  <w:num w:numId="19">
    <w:abstractNumId w:val="47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4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0"/>
  </w:num>
  <w:num w:numId="29">
    <w:abstractNumId w:val="30"/>
  </w:num>
  <w:num w:numId="30">
    <w:abstractNumId w:val="24"/>
  </w:num>
  <w:num w:numId="31">
    <w:abstractNumId w:val="35"/>
  </w:num>
  <w:num w:numId="32">
    <w:abstractNumId w:val="40"/>
  </w:num>
  <w:num w:numId="33">
    <w:abstractNumId w:val="56"/>
  </w:num>
  <w:num w:numId="34">
    <w:abstractNumId w:val="27"/>
  </w:num>
  <w:num w:numId="35">
    <w:abstractNumId w:val="37"/>
  </w:num>
  <w:num w:numId="36">
    <w:abstractNumId w:val="55"/>
  </w:num>
  <w:num w:numId="37">
    <w:abstractNumId w:val="18"/>
  </w:num>
  <w:num w:numId="38">
    <w:abstractNumId w:val="53"/>
  </w:num>
  <w:num w:numId="39">
    <w:abstractNumId w:val="22"/>
  </w:num>
  <w:num w:numId="40">
    <w:abstractNumId w:val="14"/>
  </w:num>
  <w:num w:numId="41">
    <w:abstractNumId w:val="29"/>
  </w:num>
  <w:num w:numId="42">
    <w:abstractNumId w:val="4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1E2F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A314D"/>
    <w:rsid w:val="000A5502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7D6B"/>
    <w:rsid w:val="000E0296"/>
    <w:rsid w:val="000E2318"/>
    <w:rsid w:val="000E2DEF"/>
    <w:rsid w:val="000E4B5F"/>
    <w:rsid w:val="000E5380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AE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16D3"/>
    <w:rsid w:val="00193FEE"/>
    <w:rsid w:val="00194EA3"/>
    <w:rsid w:val="001A1F6F"/>
    <w:rsid w:val="001A24DB"/>
    <w:rsid w:val="001A5D86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651E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06B8"/>
    <w:rsid w:val="002634E8"/>
    <w:rsid w:val="00263A5B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16B7"/>
    <w:rsid w:val="002B253A"/>
    <w:rsid w:val="002B2B89"/>
    <w:rsid w:val="002B401F"/>
    <w:rsid w:val="002B77F6"/>
    <w:rsid w:val="002C21C4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BE4"/>
    <w:rsid w:val="002E4B57"/>
    <w:rsid w:val="002F1F3C"/>
    <w:rsid w:val="002F2076"/>
    <w:rsid w:val="002F2E3E"/>
    <w:rsid w:val="002F351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311D"/>
    <w:rsid w:val="00324041"/>
    <w:rsid w:val="003256D6"/>
    <w:rsid w:val="00332DD9"/>
    <w:rsid w:val="003343DB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7339"/>
    <w:rsid w:val="003777EB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07110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127"/>
    <w:rsid w:val="004478B5"/>
    <w:rsid w:val="00447A3A"/>
    <w:rsid w:val="0045075F"/>
    <w:rsid w:val="004510D2"/>
    <w:rsid w:val="0045140D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749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71FF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4DE7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623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2B8C"/>
    <w:rsid w:val="00616FDD"/>
    <w:rsid w:val="006200CA"/>
    <w:rsid w:val="00624428"/>
    <w:rsid w:val="00624E2B"/>
    <w:rsid w:val="00625DC1"/>
    <w:rsid w:val="0062687E"/>
    <w:rsid w:val="00627070"/>
    <w:rsid w:val="00627A55"/>
    <w:rsid w:val="00627B17"/>
    <w:rsid w:val="00632C61"/>
    <w:rsid w:val="006336FC"/>
    <w:rsid w:val="00634140"/>
    <w:rsid w:val="0063440E"/>
    <w:rsid w:val="00635696"/>
    <w:rsid w:val="0063592F"/>
    <w:rsid w:val="00635B70"/>
    <w:rsid w:val="00637861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4C88"/>
    <w:rsid w:val="0065515A"/>
    <w:rsid w:val="00655BE6"/>
    <w:rsid w:val="006560BA"/>
    <w:rsid w:val="006621F4"/>
    <w:rsid w:val="00665E93"/>
    <w:rsid w:val="00671346"/>
    <w:rsid w:val="00671678"/>
    <w:rsid w:val="0067186E"/>
    <w:rsid w:val="00671E53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3E53"/>
    <w:rsid w:val="006B46AF"/>
    <w:rsid w:val="006B6017"/>
    <w:rsid w:val="006B6CA0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2E0"/>
    <w:rsid w:val="0070081E"/>
    <w:rsid w:val="007017AF"/>
    <w:rsid w:val="00703067"/>
    <w:rsid w:val="007034B9"/>
    <w:rsid w:val="00703872"/>
    <w:rsid w:val="00704A85"/>
    <w:rsid w:val="0070666E"/>
    <w:rsid w:val="007067BB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0807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86C2E"/>
    <w:rsid w:val="00790B62"/>
    <w:rsid w:val="00790FCF"/>
    <w:rsid w:val="00791E17"/>
    <w:rsid w:val="007952CD"/>
    <w:rsid w:val="00796011"/>
    <w:rsid w:val="007966B6"/>
    <w:rsid w:val="00797297"/>
    <w:rsid w:val="007A1B6C"/>
    <w:rsid w:val="007A22FA"/>
    <w:rsid w:val="007A48A1"/>
    <w:rsid w:val="007A7349"/>
    <w:rsid w:val="007A74BD"/>
    <w:rsid w:val="007B1496"/>
    <w:rsid w:val="007B1DDB"/>
    <w:rsid w:val="007B31D7"/>
    <w:rsid w:val="007B3DE7"/>
    <w:rsid w:val="007B4525"/>
    <w:rsid w:val="007B54D8"/>
    <w:rsid w:val="007B74D6"/>
    <w:rsid w:val="007C34A7"/>
    <w:rsid w:val="007C5D13"/>
    <w:rsid w:val="007C5D89"/>
    <w:rsid w:val="007D0353"/>
    <w:rsid w:val="007D11CB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8674C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0DF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979A9"/>
    <w:rsid w:val="009A0EE2"/>
    <w:rsid w:val="009A2013"/>
    <w:rsid w:val="009A359E"/>
    <w:rsid w:val="009A50B9"/>
    <w:rsid w:val="009A50FF"/>
    <w:rsid w:val="009A51E4"/>
    <w:rsid w:val="009A77C2"/>
    <w:rsid w:val="009A77CB"/>
    <w:rsid w:val="009A799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3E0"/>
    <w:rsid w:val="00A02591"/>
    <w:rsid w:val="00A05420"/>
    <w:rsid w:val="00A05F13"/>
    <w:rsid w:val="00A05F2D"/>
    <w:rsid w:val="00A066D7"/>
    <w:rsid w:val="00A11341"/>
    <w:rsid w:val="00A11453"/>
    <w:rsid w:val="00A1162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7853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2D8A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3CFD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9F1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B7C89"/>
    <w:rsid w:val="00AC26EE"/>
    <w:rsid w:val="00AC3462"/>
    <w:rsid w:val="00AC3BC8"/>
    <w:rsid w:val="00AC562D"/>
    <w:rsid w:val="00AC7660"/>
    <w:rsid w:val="00AD04E1"/>
    <w:rsid w:val="00AD06D8"/>
    <w:rsid w:val="00AD63E0"/>
    <w:rsid w:val="00AE21FB"/>
    <w:rsid w:val="00AE3818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67F70"/>
    <w:rsid w:val="00B7182D"/>
    <w:rsid w:val="00B7231B"/>
    <w:rsid w:val="00B725ED"/>
    <w:rsid w:val="00B73759"/>
    <w:rsid w:val="00B73C06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5A40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6C2A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3E06"/>
    <w:rsid w:val="00CA456C"/>
    <w:rsid w:val="00CA4F28"/>
    <w:rsid w:val="00CB075A"/>
    <w:rsid w:val="00CB07CC"/>
    <w:rsid w:val="00CB1749"/>
    <w:rsid w:val="00CB59B3"/>
    <w:rsid w:val="00CB6D3B"/>
    <w:rsid w:val="00CB79C1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93D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4698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3071"/>
    <w:rsid w:val="00DE40A7"/>
    <w:rsid w:val="00DE42E8"/>
    <w:rsid w:val="00DE5009"/>
    <w:rsid w:val="00DE6811"/>
    <w:rsid w:val="00DE713F"/>
    <w:rsid w:val="00DE74FA"/>
    <w:rsid w:val="00DF0FD2"/>
    <w:rsid w:val="00DF1074"/>
    <w:rsid w:val="00DF3550"/>
    <w:rsid w:val="00DF52C9"/>
    <w:rsid w:val="00DF5DEB"/>
    <w:rsid w:val="00DF66C1"/>
    <w:rsid w:val="00E01343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3A8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52A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329F6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96DE3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08A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32D9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5DEAD-1E3E-466E-8423-F909F4FD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19</Pages>
  <Words>9305</Words>
  <Characters>54901</Characters>
  <Application>Microsoft Office Word</Application>
  <DocSecurity>0</DocSecurity>
  <Lines>457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7</cp:revision>
  <cp:lastPrinted>2021-06-23T07:23:00Z</cp:lastPrinted>
  <dcterms:created xsi:type="dcterms:W3CDTF">2021-06-23T06:59:00Z</dcterms:created>
  <dcterms:modified xsi:type="dcterms:W3CDTF">2021-07-01T11:58:00Z</dcterms:modified>
</cp:coreProperties>
</file>